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C9" w:rsidRPr="00F61BC9" w:rsidRDefault="00F61BC9" w:rsidP="00F61BC9">
      <w:pPr>
        <w:pStyle w:val="Cmsor1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bookmarkStart w:id="0" w:name="_GoBack"/>
      <w:r w:rsidRPr="00F61BC9">
        <w:rPr>
          <w:rFonts w:ascii="Arial" w:hAnsi="Arial" w:cs="Arial"/>
          <w:color w:val="000000" w:themeColor="text1"/>
          <w:sz w:val="40"/>
          <w:szCs w:val="40"/>
        </w:rPr>
        <w:t>A 2015. évi taggyűlési és FB határozatok</w:t>
      </w:r>
    </w:p>
    <w:bookmarkEnd w:id="0"/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Style w:val="Kiemels2"/>
          <w:rFonts w:ascii="Verdana" w:hAnsi="Verdana"/>
          <w:color w:val="232323"/>
          <w:sz w:val="20"/>
          <w:szCs w:val="20"/>
        </w:rPr>
        <w:t>1/2015. (01. 06.) FB számú felügyelő bizottsági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társaság Felügyelő Bizottsága módosítja és külön íven szövegezett mellékletben aláírja a Felügyelőbizottság megújult ügyrendjét.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1/2015. (I.30.) DEBRECEN TISZK Nonprofit Közhasznú Kft. taggyűlési határozat:</w:t>
      </w:r>
      <w:r>
        <w:rPr>
          <w:rFonts w:ascii="Verdana" w:hAnsi="Verdana"/>
          <w:b/>
          <w:bCs/>
          <w:color w:val="232323"/>
          <w:sz w:val="20"/>
          <w:szCs w:val="20"/>
        </w:rPr>
        <w:br/>
      </w: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  <w:t xml:space="preserve">A Kft. taggyűlése megválasztja a felügyelőbizottság tagjait, az új felügyelőbizottság tagjaiként kijelöli Tirpák Zsoltot, Rózsáné </w:t>
      </w:r>
      <w:proofErr w:type="spellStart"/>
      <w:r>
        <w:rPr>
          <w:rFonts w:ascii="Verdana" w:hAnsi="Verdana"/>
          <w:color w:val="232323"/>
          <w:sz w:val="18"/>
          <w:szCs w:val="18"/>
        </w:rPr>
        <w:t>Ócsai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Editet, Végh Attilát 2015. február 1. napjától 2020. január 31. napjáig.</w:t>
      </w:r>
      <w:r>
        <w:rPr>
          <w:rFonts w:ascii="Verdana" w:hAnsi="Verdana"/>
          <w:color w:val="232323"/>
          <w:sz w:val="18"/>
          <w:szCs w:val="18"/>
        </w:rPr>
        <w:br/>
        <w:t> </w:t>
      </w:r>
      <w:r>
        <w:rPr>
          <w:rFonts w:ascii="Verdana" w:hAnsi="Verdana"/>
          <w:color w:val="232323"/>
          <w:sz w:val="18"/>
          <w:szCs w:val="18"/>
        </w:rPr>
        <w:br/>
        <w:t>A felügyelőbizottság tagjai külön íven szövegezett nyilatkozatban fogadják el a tisztséget.</w:t>
      </w:r>
      <w:r>
        <w:rPr>
          <w:rFonts w:ascii="Verdana" w:hAnsi="Verdana"/>
          <w:color w:val="232323"/>
          <w:sz w:val="18"/>
          <w:szCs w:val="18"/>
        </w:rPr>
        <w:br/>
        <w:t> </w:t>
      </w:r>
      <w:r>
        <w:rPr>
          <w:rFonts w:ascii="Verdana" w:hAnsi="Verdana"/>
          <w:color w:val="232323"/>
          <w:sz w:val="18"/>
          <w:szCs w:val="18"/>
        </w:rPr>
        <w:br/>
        <w:t>A tagok rögzítik, hogy a 2014. évben lezajlott önkormányzati választásokat követően a Debrecen Megyei Jogú Város Önkormányzatának polgármestere Dr. Papp László, míg Balmazújváros Önkormányzatának polgármester Dr. Veres Margit lett.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határozatot a társaság taggyűlésén jelenlévő tagok egyhangúan, tartózkodás nélkül elfogadták.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1/2015.(II.03.) FB számú felügyelő bizottsági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Nonprofit Közhasznú Kft. Felügyelőbizottsága megállapítja ügyrendjét, az Alapítók által kijelölt Felügyelőbizottság tagjai aláírják az ügyrend záradékát, hitelesítve annak tartalmát.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1/2015.(II.03.) FB számú felügyelő bizottsági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Nonprofit Közhasznú Kft. Felügyelőbizottságának elnöke a DEBRECEN TISZK Nonprofit Közhasznú Kft. alapító okirata rendelkezéseinek megfelelően 2015. február 1. napjától 2020. január 31. napjáig Tirpák Zsolt.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3/2015. (02.17.) FB számú felügyelő bizottsági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társaság Felügyelő Bizottsága az üzleti tervet elfogadja, illetve azt elfogadásra javasolja.</w:t>
      </w:r>
      <w:r>
        <w:rPr>
          <w:rFonts w:ascii="Verdana" w:hAnsi="Verdana"/>
          <w:color w:val="232323"/>
          <w:sz w:val="18"/>
          <w:szCs w:val="18"/>
        </w:rPr>
        <w:br/>
        <w:t> 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Style w:val="Kiemels2"/>
          <w:rFonts w:ascii="Verdana" w:hAnsi="Verdana"/>
          <w:color w:val="232323"/>
          <w:sz w:val="20"/>
          <w:szCs w:val="20"/>
        </w:rPr>
        <w:t>3/2015. (III.23.) FB számú felügyelő bizottsági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Nonprofit Közhasznú Kft. Felügyelőbizottsága egyetért a közgyűlési előterjesztéssel és javasolja annak elfogadását az alábbi ügyekben és módon:</w:t>
      </w:r>
    </w:p>
    <w:p w:rsidR="00F61BC9" w:rsidRDefault="00F61BC9" w:rsidP="00F61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könyvvizsgáló tisztségének meghosszabbítása újabb 5 évre</w:t>
      </w:r>
    </w:p>
    <w:p w:rsidR="00F61BC9" w:rsidRDefault="00F61BC9" w:rsidP="00F61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az ügyvezető tisztségének meghosszabbítása újabb 5 évre</w:t>
      </w:r>
    </w:p>
    <w:p w:rsidR="00F61BC9" w:rsidRDefault="00F61BC9" w:rsidP="00F61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lastRenderedPageBreak/>
        <w:t>a társaság nevének megváltoztatását azzal, hogy a közgyűlési előterjesztéshez képest a társaság elnevezése a vezérszóban legyen „Debreceni Képző Központ”</w:t>
      </w:r>
    </w:p>
    <w:p w:rsidR="00F61BC9" w:rsidRDefault="00F61BC9" w:rsidP="00F61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társasági szerződés módosítása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4/2015. (III.23.) FB számú felügyelő bizottsági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Nonprofit Közhasznú Kft. Felügyelőbizottsága egyetért javadalmazási szabályzat tervezetével javasolja annak elfogadását.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2/2015. DEBRECEN TISZK Nonprofit Közhasznú Kft. taggyűlési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Kft. taggyűlése elfogadja a társaság 1/2015 (I.30.) határozatának megfelelően a társasági szerződés módosítását.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határozatot a társaság taggyűlésén jelenlévő tagok egyhangúan, tartózkodás nélkül elfogadták.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3/2015. DEBRECEN TISZK Nonprofit Közhasznú Kft. taggyűlési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Kft. taggyűlése</w:t>
      </w:r>
    </w:p>
    <w:p w:rsidR="00F61BC9" w:rsidRDefault="00F61BC9" w:rsidP="00F61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visszahívja tisztégüknek </w:t>
      </w:r>
      <w:proofErr w:type="spellStart"/>
      <w:r>
        <w:rPr>
          <w:rFonts w:ascii="Verdana" w:hAnsi="Verdana"/>
          <w:color w:val="232323"/>
          <w:sz w:val="18"/>
          <w:szCs w:val="18"/>
        </w:rPr>
        <w:t>lejártrával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a társaság ügyvezetőjét és könyvvizsgálóját,</w:t>
      </w:r>
    </w:p>
    <w:p w:rsidR="00F61BC9" w:rsidRDefault="00F61BC9" w:rsidP="00F61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megválasztja 2015. április 4-től 2020. április 4-ig Hajnal Jánost ügyvezetőnek havi bruttó 499.000,-Ft díj fejében;</w:t>
      </w:r>
    </w:p>
    <w:p w:rsidR="00F61BC9" w:rsidRDefault="00F61BC9" w:rsidP="00F61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megválasztja 2015. április 5-től 2020. április 5-ig az </w:t>
      </w:r>
      <w:proofErr w:type="spellStart"/>
      <w:r>
        <w:rPr>
          <w:rFonts w:ascii="Verdana" w:hAnsi="Verdana"/>
          <w:color w:val="232323"/>
          <w:sz w:val="18"/>
          <w:szCs w:val="18"/>
        </w:rPr>
        <w:t>East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-Audit </w:t>
      </w:r>
      <w:proofErr w:type="spellStart"/>
      <w:r>
        <w:rPr>
          <w:rFonts w:ascii="Verdana" w:hAnsi="Verdana"/>
          <w:color w:val="232323"/>
          <w:sz w:val="18"/>
          <w:szCs w:val="18"/>
        </w:rPr>
        <w:t>Zrt</w:t>
      </w:r>
      <w:proofErr w:type="spellEnd"/>
      <w:r>
        <w:rPr>
          <w:rFonts w:ascii="Verdana" w:hAnsi="Verdana"/>
          <w:color w:val="232323"/>
          <w:sz w:val="18"/>
          <w:szCs w:val="18"/>
        </w:rPr>
        <w:t>-t könyvvizsgálójának, 50.000,-Ft+ÁFA havi megbízási díj fejében, azzal, hogy a könyvvizsgálatért felelős személy: Balogh Istvánné.</w:t>
      </w:r>
    </w:p>
    <w:p w:rsidR="00F61BC9" w:rsidRDefault="00F61BC9" w:rsidP="00F61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kiegészítik a társasági szerződést a mindenkori munkáltatói/megbízói jogkör gyakorlójának megjelölésével.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A Kft. taggyűlése a mellékelt módosító okiratnak megfelelően elfogadja </w:t>
      </w:r>
      <w:proofErr w:type="gramStart"/>
      <w:r>
        <w:rPr>
          <w:rFonts w:ascii="Verdana" w:hAnsi="Verdana"/>
          <w:color w:val="232323"/>
          <w:sz w:val="18"/>
          <w:szCs w:val="18"/>
        </w:rPr>
        <w:t>ezen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társasági szerződés módosítást.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határozatot a társaság taggyűlésén jelenlévő tagok egyhangúan, tartózkodás nélkül elfogadták.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4/2015. DEBRECEN TISZK Nonprofit Közhasznú Kft. taggyűlési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Kft. taggyűlése módosítja a társaság nevét, amelyre tekintettel a társaság új neve: DEBRECENI KÉPZŐ KÖZPONT Oktatási Szolgáltató Nonprofit Közhasznú Korlátolt Felelősségű Társaság, új rövidített neve: DEBRECENI KÉPZŐ KÖZPONT Nonprofit Közhasznú Kft.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A Kft. taggyűlése a mellékelt módosító okiratnak megfelelően elfogadja </w:t>
      </w:r>
      <w:proofErr w:type="gramStart"/>
      <w:r>
        <w:rPr>
          <w:rFonts w:ascii="Verdana" w:hAnsi="Verdana"/>
          <w:color w:val="232323"/>
          <w:sz w:val="18"/>
          <w:szCs w:val="18"/>
        </w:rPr>
        <w:t>ezen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társasági szerződés módosítást.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A határozatot a társaság taggyűlésén jelenlévő tagok Dr. </w:t>
      </w:r>
      <w:proofErr w:type="spellStart"/>
      <w:r>
        <w:rPr>
          <w:rFonts w:ascii="Verdana" w:hAnsi="Verdana"/>
          <w:color w:val="232323"/>
          <w:sz w:val="18"/>
          <w:szCs w:val="18"/>
        </w:rPr>
        <w:t>Kaplonyi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-Sári Vanda szavazatával, két tartózkodás </w:t>
      </w:r>
      <w:proofErr w:type="gramStart"/>
      <w:r>
        <w:rPr>
          <w:rFonts w:ascii="Verdana" w:hAnsi="Verdana"/>
          <w:color w:val="232323"/>
          <w:sz w:val="18"/>
          <w:szCs w:val="18"/>
        </w:rPr>
        <w:t>mellett(</w:t>
      </w:r>
      <w:proofErr w:type="gramEnd"/>
      <w:r>
        <w:rPr>
          <w:rFonts w:ascii="Verdana" w:hAnsi="Verdana"/>
          <w:color w:val="232323"/>
          <w:sz w:val="18"/>
          <w:szCs w:val="18"/>
        </w:rPr>
        <w:t>Szarvas Endre, Bertalan Imre) elfogadták.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lastRenderedPageBreak/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5/2015. DEBRECEN TISZK Nonprofit Közhasznú Kft. taggyűlési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Kft. taggyűlése a mellékelt javadalmazási szabályzatot elfogadja.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A határozatot a társaság taggyűlésén jelenlévő tagok Dr. </w:t>
      </w:r>
      <w:proofErr w:type="spellStart"/>
      <w:r>
        <w:rPr>
          <w:rFonts w:ascii="Verdana" w:hAnsi="Verdana"/>
          <w:color w:val="232323"/>
          <w:sz w:val="18"/>
          <w:szCs w:val="18"/>
        </w:rPr>
        <w:t>Kaplonyi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-Sári Vanda szavazatával, két tartózkodás </w:t>
      </w:r>
      <w:proofErr w:type="gramStart"/>
      <w:r>
        <w:rPr>
          <w:rFonts w:ascii="Verdana" w:hAnsi="Verdana"/>
          <w:color w:val="232323"/>
          <w:sz w:val="18"/>
          <w:szCs w:val="18"/>
        </w:rPr>
        <w:t>mellett(</w:t>
      </w:r>
      <w:proofErr w:type="gramEnd"/>
      <w:r>
        <w:rPr>
          <w:rFonts w:ascii="Verdana" w:hAnsi="Verdana"/>
          <w:color w:val="232323"/>
          <w:sz w:val="18"/>
          <w:szCs w:val="18"/>
        </w:rPr>
        <w:t>Szarvas Endre, Bertalan Imre) elfogadták.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4/2015. (04.09.) FB számú felügyelő bizottsági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társaság Felügyelő Bizottsága a könyvvizsgálói jelentéssel együtt elfogadja a társaság 2014. évi beszámolóját.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6/2015. DEBRECENI KÉPZŐ KÖZPONT Nonprofit Közhasznú Kft. taggyűlési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Kft. taggyűlése elfogadja a társaság 2014. gazdasági évre vonatkozó beszámolóját.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határozatot a társaság taggyűlésén jelenlévő tagok egyhangúan, tartózkodás nélkül elfogadták.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pStyle w:val="NormlWeb"/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A DEBRECEN TISZK Térségi Integrált Szakképző Központ Oktatási Szolgáltató Nonprofit Közhasznú Kft. törvényi kötelezettségeinek eleget téve az alábbiakban közzéteszi a 2015. május 8-i taggyűlés által jóváhagyott, auditált 2014. évi beszámolójának főbb adatait:</w:t>
            </w:r>
          </w:p>
        </w:tc>
      </w:tr>
    </w:tbl>
    <w:p w:rsidR="00F61BC9" w:rsidRDefault="00F61BC9" w:rsidP="00F61BC9">
      <w:pPr>
        <w:pStyle w:val="NormlWeb"/>
        <w:shd w:val="clear" w:color="auto" w:fill="FFFFFF"/>
        <w:spacing w:line="270" w:lineRule="atLeast"/>
        <w:jc w:val="center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>adatok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2"/>
        <w:gridCol w:w="1286"/>
        <w:gridCol w:w="1227"/>
      </w:tblGrid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Style w:val="Kiemels2"/>
                <w:rFonts w:ascii="Verdana" w:hAnsi="Verdana"/>
                <w:color w:val="232323"/>
                <w:sz w:val="18"/>
                <w:szCs w:val="18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Style w:val="Kiemels2"/>
                <w:rFonts w:ascii="Verdana" w:hAnsi="Verdana"/>
                <w:color w:val="232323"/>
                <w:sz w:val="18"/>
                <w:szCs w:val="18"/>
              </w:rPr>
              <w:t>    Tárgyév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749 235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 693 018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32323"/>
                <w:sz w:val="18"/>
                <w:szCs w:val="18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 68 777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 93 755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 54 015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 60 174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 190 988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 188 054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          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        0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 29 860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 82 597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181 784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187 262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   9 204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    792</w:t>
            </w:r>
          </w:p>
        </w:tc>
      </w:tr>
      <w:tr w:rsidR="00F61BC9" w:rsidTr="00F61BC9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Style w:val="Kiemels2"/>
                <w:rFonts w:ascii="Verdana" w:hAnsi="Verdana"/>
                <w:color w:val="232323"/>
                <w:sz w:val="15"/>
                <w:szCs w:val="15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61BC9" w:rsidRDefault="00F61BC9">
            <w:pPr>
              <w:spacing w:line="270" w:lineRule="atLeast"/>
              <w:rPr>
                <w:rFonts w:ascii="Verdana" w:hAnsi="Verdana"/>
                <w:color w:val="232323"/>
                <w:sz w:val="18"/>
                <w:szCs w:val="1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t>       </w:t>
            </w:r>
          </w:p>
        </w:tc>
      </w:tr>
    </w:tbl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lastRenderedPageBreak/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7/2015. DEBRECENI KÉPZŐ KÖZPONT Nonprofit Közhasznú Kft. taggyűlési határozat: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Kft. tulajdonosai új felügyelőbizottsági tagot választanak-Molnár István személyében-Végh Attila felügyelőbizottsági tag helyett 2015. augusztus 3. napjától 2020. január 31. napjáig. Ennek megfelelően módosítják a társasági szerződés 12.9. pontját az alábbi szövegezésűre: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„12.9.: A társaság felügyelőbizottságának tagjait az alapítók jelölik 2015. február 1. </w:t>
      </w:r>
      <w:proofErr w:type="gramStart"/>
      <w:r>
        <w:rPr>
          <w:rFonts w:ascii="Verdana" w:hAnsi="Verdana"/>
          <w:color w:val="232323"/>
          <w:sz w:val="18"/>
          <w:szCs w:val="18"/>
        </w:rPr>
        <w:t>napjától(</w:t>
      </w:r>
      <w:proofErr w:type="gramEnd"/>
      <w:r>
        <w:rPr>
          <w:rFonts w:ascii="Verdana" w:hAnsi="Verdana"/>
          <w:color w:val="232323"/>
          <w:sz w:val="18"/>
          <w:szCs w:val="18"/>
        </w:rPr>
        <w:t>Molnár István esetében 2015. augusztus 3. napjától) 2020. január 31. napjáig: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Név: Tirpák Zsolt</w:t>
      </w:r>
      <w:r>
        <w:rPr>
          <w:rFonts w:ascii="Verdana" w:hAnsi="Verdana"/>
          <w:color w:val="232323"/>
          <w:sz w:val="18"/>
          <w:szCs w:val="18"/>
        </w:rPr>
        <w:br/>
        <w:t>Születési hely, idő: Kisvárda, 1975.07.16.</w:t>
      </w:r>
      <w:r>
        <w:rPr>
          <w:rFonts w:ascii="Verdana" w:hAnsi="Verdana"/>
          <w:color w:val="232323"/>
          <w:sz w:val="18"/>
          <w:szCs w:val="18"/>
        </w:rPr>
        <w:br/>
        <w:t xml:space="preserve">Anyja neve: Szabó </w:t>
      </w:r>
      <w:proofErr w:type="spellStart"/>
      <w:r>
        <w:rPr>
          <w:rFonts w:ascii="Verdana" w:hAnsi="Verdana"/>
          <w:color w:val="232323"/>
          <w:sz w:val="18"/>
          <w:szCs w:val="18"/>
        </w:rPr>
        <w:t>Valléria</w:t>
      </w:r>
      <w:proofErr w:type="spellEnd"/>
      <w:r>
        <w:rPr>
          <w:rFonts w:ascii="Verdana" w:hAnsi="Verdana"/>
          <w:color w:val="232323"/>
          <w:sz w:val="18"/>
          <w:szCs w:val="18"/>
        </w:rPr>
        <w:br/>
        <w:t>Lakcím: 4032 Debrecen, Mikszáth Kálmán u. 79. 4/15.</w:t>
      </w:r>
      <w:r>
        <w:rPr>
          <w:rFonts w:ascii="Verdana" w:hAnsi="Verdana"/>
          <w:color w:val="232323"/>
          <w:sz w:val="18"/>
          <w:szCs w:val="18"/>
        </w:rPr>
        <w:br/>
        <w:t xml:space="preserve">Név: Rózsáné </w:t>
      </w:r>
      <w:proofErr w:type="spellStart"/>
      <w:r>
        <w:rPr>
          <w:rFonts w:ascii="Verdana" w:hAnsi="Verdana"/>
          <w:color w:val="232323"/>
          <w:sz w:val="18"/>
          <w:szCs w:val="18"/>
        </w:rPr>
        <w:t>Ócsai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Edit</w:t>
      </w:r>
      <w:r>
        <w:rPr>
          <w:rFonts w:ascii="Verdana" w:hAnsi="Verdana"/>
          <w:color w:val="232323"/>
          <w:sz w:val="18"/>
          <w:szCs w:val="18"/>
        </w:rPr>
        <w:br/>
        <w:t>Születési hely, idő: Mezőkövesd, 1970.02.16.</w:t>
      </w:r>
      <w:r>
        <w:rPr>
          <w:rFonts w:ascii="Verdana" w:hAnsi="Verdana"/>
          <w:color w:val="232323"/>
          <w:sz w:val="18"/>
          <w:szCs w:val="18"/>
        </w:rPr>
        <w:br/>
        <w:t>Anyja neve: Dudás Mária</w:t>
      </w:r>
      <w:r>
        <w:rPr>
          <w:rFonts w:ascii="Verdana" w:hAnsi="Verdana"/>
          <w:color w:val="232323"/>
          <w:sz w:val="18"/>
          <w:szCs w:val="18"/>
        </w:rPr>
        <w:br/>
        <w:t>Lakcím: 4220 Hajdúböszörmény, Bocskai tér 8.</w:t>
      </w:r>
      <w:r>
        <w:rPr>
          <w:rFonts w:ascii="Verdana" w:hAnsi="Verdana"/>
          <w:color w:val="232323"/>
          <w:sz w:val="18"/>
          <w:szCs w:val="18"/>
        </w:rPr>
        <w:br/>
        <w:t>Név: Molnár István</w:t>
      </w:r>
      <w:r>
        <w:rPr>
          <w:rFonts w:ascii="Verdana" w:hAnsi="Verdana"/>
          <w:color w:val="232323"/>
          <w:sz w:val="18"/>
          <w:szCs w:val="18"/>
        </w:rPr>
        <w:br/>
        <w:t>Születési hely, idő: Balmazújváros, 1966.11.14.</w:t>
      </w:r>
      <w:r>
        <w:rPr>
          <w:rFonts w:ascii="Verdana" w:hAnsi="Verdana"/>
          <w:color w:val="232323"/>
          <w:sz w:val="18"/>
          <w:szCs w:val="18"/>
        </w:rPr>
        <w:br/>
        <w:t>Anyja neve: Nagy Zsuzsanna</w:t>
      </w:r>
      <w:r>
        <w:rPr>
          <w:rFonts w:ascii="Verdana" w:hAnsi="Verdana"/>
          <w:color w:val="232323"/>
          <w:sz w:val="18"/>
          <w:szCs w:val="18"/>
        </w:rPr>
        <w:br/>
        <w:t>Lakcím: 4060 Balmazújváros, Petőfi utca 42.”</w:t>
      </w:r>
      <w:r>
        <w:rPr>
          <w:rFonts w:ascii="Verdana" w:hAnsi="Verdana"/>
          <w:color w:val="232323"/>
          <w:sz w:val="18"/>
          <w:szCs w:val="18"/>
        </w:rPr>
        <w:br/>
        <w:t> </w:t>
      </w:r>
      <w:r>
        <w:rPr>
          <w:rFonts w:ascii="Verdana" w:hAnsi="Verdana"/>
          <w:color w:val="232323"/>
          <w:sz w:val="18"/>
          <w:szCs w:val="18"/>
        </w:rPr>
        <w:br/>
        <w:t>A határozatot a társaság taggyűlésén jelenlévő tagok egyhangúan, tartózkodás nélkül elfogadták.</w:t>
      </w:r>
    </w:p>
    <w:p w:rsidR="00F61BC9" w:rsidRDefault="00F61BC9" w:rsidP="00F61BC9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5/2015(08.19.) FB számú felügyelő bizottsági határozat.</w:t>
      </w:r>
      <w:r>
        <w:rPr>
          <w:rFonts w:ascii="Verdana" w:hAnsi="Verdana"/>
          <w:b/>
          <w:bCs/>
          <w:color w:val="232323"/>
          <w:sz w:val="20"/>
          <w:szCs w:val="20"/>
        </w:rPr>
        <w:br/>
      </w:r>
      <w:r>
        <w:rPr>
          <w:rFonts w:ascii="Verdana" w:hAnsi="Verdana"/>
          <w:b/>
          <w:bCs/>
          <w:color w:val="232323"/>
          <w:sz w:val="20"/>
          <w:szCs w:val="20"/>
        </w:rPr>
        <w:br/>
      </w:r>
      <w:r>
        <w:rPr>
          <w:rFonts w:ascii="Verdana" w:hAnsi="Verdana"/>
          <w:color w:val="232323"/>
          <w:sz w:val="18"/>
          <w:szCs w:val="18"/>
        </w:rPr>
        <w:t>A társaság Felügyelő Bizottsága a DMJV Polgármesterének az ügyvezető premizálására vonatkozó döntését elfogadja, azzal egyetért.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6/2015.(12.09.) FB számú felügyelő bizottsági határozat:</w:t>
      </w:r>
      <w:r>
        <w:rPr>
          <w:rFonts w:ascii="Verdana" w:hAnsi="Verdana"/>
          <w:b/>
          <w:bCs/>
          <w:color w:val="232323"/>
          <w:sz w:val="20"/>
          <w:szCs w:val="20"/>
        </w:rPr>
        <w:br/>
      </w:r>
      <w:r>
        <w:rPr>
          <w:rFonts w:ascii="Verdana" w:hAnsi="Verdana"/>
          <w:b/>
          <w:bCs/>
          <w:color w:val="232323"/>
          <w:sz w:val="20"/>
          <w:szCs w:val="20"/>
        </w:rPr>
        <w:br/>
      </w:r>
      <w:r>
        <w:rPr>
          <w:rFonts w:ascii="Verdana" w:hAnsi="Verdana"/>
          <w:color w:val="232323"/>
          <w:sz w:val="18"/>
          <w:szCs w:val="18"/>
        </w:rPr>
        <w:t xml:space="preserve">A Felügyelő Bizottság tagjai a társaság Felügyelő Bizottsága elnökének választják </w:t>
      </w:r>
      <w:proofErr w:type="spellStart"/>
      <w:r>
        <w:rPr>
          <w:rFonts w:ascii="Verdana" w:hAnsi="Verdana"/>
          <w:color w:val="232323"/>
          <w:sz w:val="18"/>
          <w:szCs w:val="18"/>
        </w:rPr>
        <w:t>Danku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Attilát.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8/2015. Debreceni Képző Központ Nonprofit Közhasznú Kft. taggyűlési határozat:</w:t>
      </w:r>
      <w:r>
        <w:rPr>
          <w:rFonts w:ascii="Verdana" w:hAnsi="Verdana"/>
          <w:b/>
          <w:bCs/>
          <w:color w:val="232323"/>
          <w:sz w:val="20"/>
          <w:szCs w:val="20"/>
        </w:rPr>
        <w:br/>
      </w:r>
      <w:r>
        <w:rPr>
          <w:rFonts w:ascii="Verdana" w:hAnsi="Verdana"/>
          <w:b/>
          <w:bCs/>
          <w:color w:val="232323"/>
          <w:sz w:val="20"/>
          <w:szCs w:val="20"/>
        </w:rPr>
        <w:br/>
      </w:r>
      <w:r>
        <w:rPr>
          <w:rFonts w:ascii="Verdana" w:hAnsi="Verdana"/>
          <w:color w:val="232323"/>
          <w:sz w:val="18"/>
          <w:szCs w:val="18"/>
        </w:rPr>
        <w:t xml:space="preserve">A Kft. tulajdonosai új felügyelőbizottsági tagot választanak </w:t>
      </w:r>
      <w:proofErr w:type="spellStart"/>
      <w:r>
        <w:rPr>
          <w:rFonts w:ascii="Verdana" w:hAnsi="Verdana"/>
          <w:color w:val="232323"/>
          <w:sz w:val="18"/>
          <w:szCs w:val="18"/>
        </w:rPr>
        <w:t>Danku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Attila személyében Tirpák Zsolt felügyelőbizottsági tag helyett 2015. november 27. napjától 2020. január 31. napjáig. Ennek megfelelően módosítják  a társasági szerződés 12.9. pontját az alábbi szövegezésűre: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12.9</w:t>
      </w:r>
      <w:proofErr w:type="gramStart"/>
      <w:r>
        <w:rPr>
          <w:rFonts w:ascii="Verdana" w:hAnsi="Verdana"/>
          <w:color w:val="232323"/>
          <w:sz w:val="18"/>
          <w:szCs w:val="18"/>
        </w:rPr>
        <w:t>.: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A társaság felügyelőbizottságának tagjait az alapítók jelölik ki Rózsáné </w:t>
      </w:r>
      <w:proofErr w:type="spellStart"/>
      <w:r>
        <w:rPr>
          <w:rFonts w:ascii="Verdana" w:hAnsi="Verdana"/>
          <w:color w:val="232323"/>
          <w:sz w:val="18"/>
          <w:szCs w:val="18"/>
        </w:rPr>
        <w:t>Ócsai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Editet 2015. február 1. napjától, Molnár Istvánt 2015. augusztus 3. napjától, </w:t>
      </w:r>
      <w:proofErr w:type="spellStart"/>
      <w:r>
        <w:rPr>
          <w:rFonts w:ascii="Verdana" w:hAnsi="Verdana"/>
          <w:color w:val="232323"/>
          <w:sz w:val="18"/>
          <w:szCs w:val="18"/>
        </w:rPr>
        <w:t>Danku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Attilát 2015. november 27. napjától 2020. január 31. napjáig: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 xml:space="preserve">Név: </w:t>
      </w:r>
      <w:proofErr w:type="spellStart"/>
      <w:r>
        <w:rPr>
          <w:rFonts w:ascii="Verdana" w:hAnsi="Verdana"/>
          <w:color w:val="232323"/>
          <w:sz w:val="18"/>
          <w:szCs w:val="18"/>
        </w:rPr>
        <w:t>Danku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Attila</w:t>
      </w:r>
      <w:r>
        <w:rPr>
          <w:rFonts w:ascii="Verdana" w:hAnsi="Verdana"/>
          <w:color w:val="232323"/>
          <w:sz w:val="18"/>
          <w:szCs w:val="18"/>
        </w:rPr>
        <w:br/>
        <w:t>Születési hely, idő: Nyíregyháza, 1956.03.28.</w:t>
      </w:r>
      <w:r>
        <w:rPr>
          <w:rFonts w:ascii="Verdana" w:hAnsi="Verdana"/>
          <w:color w:val="232323"/>
          <w:sz w:val="18"/>
          <w:szCs w:val="18"/>
        </w:rPr>
        <w:br/>
        <w:t>Anyja neve: Varga Ibolya</w:t>
      </w:r>
      <w:r>
        <w:rPr>
          <w:rFonts w:ascii="Verdana" w:hAnsi="Verdana"/>
          <w:color w:val="232323"/>
          <w:sz w:val="18"/>
          <w:szCs w:val="18"/>
        </w:rPr>
        <w:br/>
        <w:t xml:space="preserve">Lakcím: 4002 Debrecen, Domokos Márton kert 54317 </w:t>
      </w:r>
      <w:proofErr w:type="spellStart"/>
      <w:r>
        <w:rPr>
          <w:rFonts w:ascii="Verdana" w:hAnsi="Verdana"/>
          <w:color w:val="232323"/>
          <w:sz w:val="18"/>
          <w:szCs w:val="18"/>
        </w:rPr>
        <w:t>hrsz</w:t>
      </w:r>
      <w:proofErr w:type="spellEnd"/>
      <w:r>
        <w:rPr>
          <w:rFonts w:ascii="Verdana" w:hAnsi="Verdana"/>
          <w:color w:val="232323"/>
          <w:sz w:val="18"/>
          <w:szCs w:val="18"/>
        </w:rPr>
        <w:t>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lastRenderedPageBreak/>
        <w:br/>
        <w:t xml:space="preserve">Név: Rózsáné </w:t>
      </w:r>
      <w:proofErr w:type="spellStart"/>
      <w:r>
        <w:rPr>
          <w:rFonts w:ascii="Verdana" w:hAnsi="Verdana"/>
          <w:color w:val="232323"/>
          <w:sz w:val="18"/>
          <w:szCs w:val="18"/>
        </w:rPr>
        <w:t>Ócsai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Edit</w:t>
      </w:r>
      <w:r>
        <w:rPr>
          <w:rFonts w:ascii="Verdana" w:hAnsi="Verdana"/>
          <w:color w:val="232323"/>
          <w:sz w:val="18"/>
          <w:szCs w:val="18"/>
        </w:rPr>
        <w:br/>
        <w:t>Születési hely, idő: Mezőkövesd, 1970.02.16.</w:t>
      </w:r>
      <w:r>
        <w:rPr>
          <w:rFonts w:ascii="Verdana" w:hAnsi="Verdana"/>
          <w:color w:val="232323"/>
          <w:sz w:val="18"/>
          <w:szCs w:val="18"/>
        </w:rPr>
        <w:br/>
        <w:t>Anyja neve: Dudás Mária</w:t>
      </w:r>
      <w:r>
        <w:rPr>
          <w:rFonts w:ascii="Verdana" w:hAnsi="Verdana"/>
          <w:color w:val="232323"/>
          <w:sz w:val="18"/>
          <w:szCs w:val="18"/>
        </w:rPr>
        <w:br/>
        <w:t>Lakcím: 4200 Hajdúböszörmény, Bocskai tér 8.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Név: Molnár István</w:t>
      </w:r>
      <w:r>
        <w:rPr>
          <w:rFonts w:ascii="Verdana" w:hAnsi="Verdana"/>
          <w:color w:val="232323"/>
          <w:sz w:val="18"/>
          <w:szCs w:val="18"/>
        </w:rPr>
        <w:br/>
        <w:t>Születési hely, idő: Balmazújváros, 1966.11.14.</w:t>
      </w:r>
      <w:r>
        <w:rPr>
          <w:rFonts w:ascii="Verdana" w:hAnsi="Verdana"/>
          <w:color w:val="232323"/>
          <w:sz w:val="18"/>
          <w:szCs w:val="18"/>
        </w:rPr>
        <w:br/>
        <w:t>Anyja neve: Nagy Zsuzsanna</w:t>
      </w:r>
      <w:r>
        <w:rPr>
          <w:rFonts w:ascii="Verdana" w:hAnsi="Verdana"/>
          <w:color w:val="232323"/>
          <w:sz w:val="18"/>
          <w:szCs w:val="18"/>
        </w:rPr>
        <w:br/>
        <w:t>Lakcím: 4060 Balmazújváros, Petőfi u. 42.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br/>
        <w:t>A határozatot a társaság taggyűlésén jelenlévő tagok egyhangúan, tartózkodás nélkül elfogadták.</w:t>
      </w:r>
    </w:p>
    <w:p w:rsidR="00AF07B4" w:rsidRPr="00F61BC9" w:rsidRDefault="00754A2C" w:rsidP="00F61BC9"/>
    <w:sectPr w:rsidR="00AF07B4" w:rsidRPr="00F6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467015"/>
    <w:rsid w:val="0053400E"/>
    <w:rsid w:val="00754A2C"/>
    <w:rsid w:val="00841AD8"/>
    <w:rsid w:val="00A506A4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2020-02-20T09:21:00Z</dcterms:created>
  <dcterms:modified xsi:type="dcterms:W3CDTF">2020-02-20T09:21:00Z</dcterms:modified>
</cp:coreProperties>
</file>