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0E5" w:rsidRPr="008B723F" w:rsidRDefault="002050E5" w:rsidP="002050E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723F">
        <w:rPr>
          <w:rFonts w:ascii="Times New Roman" w:hAnsi="Times New Roman" w:cs="Times New Roman"/>
          <w:b/>
          <w:sz w:val="36"/>
          <w:szCs w:val="36"/>
        </w:rPr>
        <w:t>10163- 12 Elsősegély nyújtás gyakorlata.</w:t>
      </w:r>
      <w:r w:rsidR="0001412D">
        <w:rPr>
          <w:rFonts w:ascii="Times New Roman" w:hAnsi="Times New Roman" w:cs="Times New Roman"/>
          <w:b/>
          <w:sz w:val="36"/>
          <w:szCs w:val="36"/>
        </w:rPr>
        <w:t xml:space="preserve">   1 nap</w:t>
      </w:r>
    </w:p>
    <w:p w:rsidR="002050E5" w:rsidRDefault="002050E5" w:rsidP="008B723F">
      <w:pPr>
        <w:pStyle w:val="Cmsor2"/>
        <w:numPr>
          <w:ilvl w:val="0"/>
          <w:numId w:val="9"/>
        </w:numPr>
        <w:jc w:val="center"/>
        <w:rPr>
          <w:sz w:val="32"/>
          <w:szCs w:val="32"/>
        </w:rPr>
      </w:pPr>
      <w:r w:rsidRPr="008B723F">
        <w:rPr>
          <w:sz w:val="32"/>
          <w:szCs w:val="32"/>
        </w:rPr>
        <w:t>Sérülések ellátása</w:t>
      </w:r>
      <w:proofErr w:type="gramStart"/>
      <w:r w:rsidR="008B723F" w:rsidRPr="008B723F">
        <w:rPr>
          <w:sz w:val="32"/>
          <w:szCs w:val="32"/>
        </w:rPr>
        <w:t>,  sérülések</w:t>
      </w:r>
      <w:proofErr w:type="gramEnd"/>
      <w:r w:rsidR="008B723F" w:rsidRPr="008B723F">
        <w:rPr>
          <w:sz w:val="32"/>
          <w:szCs w:val="32"/>
        </w:rPr>
        <w:t xml:space="preserve"> típusai</w:t>
      </w:r>
      <w:r w:rsidR="008B723F">
        <w:rPr>
          <w:sz w:val="32"/>
          <w:szCs w:val="32"/>
        </w:rPr>
        <w:t>.</w:t>
      </w:r>
    </w:p>
    <w:p w:rsidR="008B723F" w:rsidRPr="008B723F" w:rsidRDefault="008B723F" w:rsidP="008B723F">
      <w:pPr>
        <w:pStyle w:val="Listaszerbekezds"/>
        <w:numPr>
          <w:ilvl w:val="0"/>
          <w:numId w:val="9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8B723F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 xml:space="preserve">Sebek és vérzések ellátása. </w:t>
      </w:r>
    </w:p>
    <w:p w:rsidR="008B723F" w:rsidRPr="008B723F" w:rsidRDefault="008B723F" w:rsidP="008B723F">
      <w:pPr>
        <w:pStyle w:val="Listaszerbekezds"/>
        <w:numPr>
          <w:ilvl w:val="0"/>
          <w:numId w:val="9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8B723F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A sérülések súlyosságának a megállapítása.</w:t>
      </w:r>
    </w:p>
    <w:p w:rsidR="008B723F" w:rsidRPr="008B723F" w:rsidRDefault="008B723F" w:rsidP="008B723F">
      <w:pPr>
        <w:pStyle w:val="Listaszerbekezds"/>
        <w:numPr>
          <w:ilvl w:val="0"/>
          <w:numId w:val="9"/>
        </w:numPr>
        <w:jc w:val="center"/>
        <w:rPr>
          <w:sz w:val="32"/>
          <w:szCs w:val="32"/>
        </w:rPr>
      </w:pPr>
      <w:proofErr w:type="spellStart"/>
      <w:r w:rsidRPr="008B723F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Rautek</w:t>
      </w:r>
      <w:proofErr w:type="spellEnd"/>
      <w:r w:rsidRPr="008B723F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 xml:space="preserve"> féle műfogás és tálcafogás.</w:t>
      </w:r>
      <w:r w:rsidRPr="008B723F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br/>
      </w:r>
    </w:p>
    <w:p w:rsidR="00883A73" w:rsidRDefault="00883A73" w:rsidP="00883A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Elsősegélynyújtás célja, feladatai:</w:t>
      </w:r>
    </w:p>
    <w:p w:rsidR="002050E5" w:rsidRDefault="00760726" w:rsidP="002050E5">
      <w:pPr>
        <w:jc w:val="both"/>
        <w:rPr>
          <w:rStyle w:val="Hiperhivatkozs"/>
          <w:rFonts w:ascii="Times New Roman" w:hAnsi="Times New Roman" w:cs="Times New Roman"/>
          <w:sz w:val="28"/>
          <w:szCs w:val="28"/>
          <w:vertAlign w:val="superscript"/>
        </w:rPr>
      </w:pPr>
      <w:r w:rsidRPr="002050E5">
        <w:rPr>
          <w:rFonts w:ascii="Times New Roman" w:hAnsi="Times New Roman" w:cs="Times New Roman"/>
          <w:sz w:val="28"/>
          <w:szCs w:val="28"/>
        </w:rPr>
        <w:t xml:space="preserve">Az </w:t>
      </w:r>
      <w:r w:rsidRPr="002050E5">
        <w:rPr>
          <w:rFonts w:ascii="Times New Roman" w:hAnsi="Times New Roman" w:cs="Times New Roman"/>
          <w:b/>
          <w:bCs/>
          <w:sz w:val="28"/>
          <w:szCs w:val="28"/>
        </w:rPr>
        <w:t>elsősegélynyújtás</w:t>
      </w:r>
      <w:r w:rsidRPr="002050E5">
        <w:rPr>
          <w:rFonts w:ascii="Times New Roman" w:hAnsi="Times New Roman" w:cs="Times New Roman"/>
          <w:sz w:val="28"/>
          <w:szCs w:val="28"/>
        </w:rPr>
        <w:t xml:space="preserve"> olyan célirányos beavatkozás, amelyet hirtelen egészségkárosodás (baleset) esetén – a szakszerű segítség kiérkezése előtt – bárki elvégezhet a bajba jutott személy állapotának javításáért.</w:t>
      </w:r>
    </w:p>
    <w:p w:rsidR="002050E5" w:rsidRDefault="00760726" w:rsidP="002050E5">
      <w:pPr>
        <w:jc w:val="both"/>
        <w:rPr>
          <w:rStyle w:val="Hiperhivatkozs"/>
          <w:rFonts w:ascii="Times New Roman" w:hAnsi="Times New Roman" w:cs="Times New Roman"/>
          <w:sz w:val="28"/>
          <w:szCs w:val="28"/>
          <w:vertAlign w:val="superscript"/>
        </w:rPr>
      </w:pPr>
      <w:r w:rsidRPr="002050E5">
        <w:rPr>
          <w:rFonts w:ascii="Times New Roman" w:hAnsi="Times New Roman" w:cs="Times New Roman"/>
          <w:sz w:val="28"/>
          <w:szCs w:val="28"/>
        </w:rPr>
        <w:t xml:space="preserve"> </w:t>
      </w:r>
      <w:r w:rsidRPr="001C48FE">
        <w:rPr>
          <w:rFonts w:ascii="Times New Roman" w:hAnsi="Times New Roman" w:cs="Times New Roman"/>
          <w:b/>
          <w:sz w:val="28"/>
          <w:szCs w:val="28"/>
        </w:rPr>
        <w:t>Más megfogalmazás szerint</w:t>
      </w:r>
      <w:r w:rsidRPr="002050E5">
        <w:rPr>
          <w:rFonts w:ascii="Times New Roman" w:hAnsi="Times New Roman" w:cs="Times New Roman"/>
          <w:sz w:val="28"/>
          <w:szCs w:val="28"/>
        </w:rPr>
        <w:t xml:space="preserve"> „Az elsősegélynyújtás olyan egészségügyi beavatkozás, melyet bárki - laikus vagy valamilyen egészségügyi képzettséggel rendelkező személy - elvégezhet a sürgősségi ellátás megkezdése előtt azért, hogy a baleset vagy hirtelen egészségkárosodás következményeit elhárítsa.”</w:t>
      </w:r>
    </w:p>
    <w:p w:rsidR="00760726" w:rsidRPr="002050E5" w:rsidRDefault="00760726" w:rsidP="002050E5">
      <w:pPr>
        <w:jc w:val="both"/>
        <w:rPr>
          <w:rFonts w:ascii="Times New Roman" w:hAnsi="Times New Roman" w:cs="Times New Roman"/>
          <w:sz w:val="28"/>
          <w:szCs w:val="28"/>
        </w:rPr>
      </w:pPr>
      <w:r w:rsidRPr="002050E5">
        <w:rPr>
          <w:rFonts w:ascii="Times New Roman" w:hAnsi="Times New Roman" w:cs="Times New Roman"/>
          <w:sz w:val="28"/>
          <w:szCs w:val="28"/>
        </w:rPr>
        <w:t xml:space="preserve"> Az elsősegélynyújtást minden esetben meg kell kezdeni, kivéve, ha a sérült halála nyilvánvaló.</w:t>
      </w:r>
    </w:p>
    <w:p w:rsidR="00760726" w:rsidRPr="002050E5" w:rsidRDefault="00760726" w:rsidP="002050E5">
      <w:pPr>
        <w:jc w:val="both"/>
        <w:rPr>
          <w:rFonts w:ascii="Times New Roman" w:hAnsi="Times New Roman" w:cs="Times New Roman"/>
          <w:sz w:val="28"/>
          <w:szCs w:val="28"/>
        </w:rPr>
      </w:pPr>
      <w:r w:rsidRPr="002050E5">
        <w:rPr>
          <w:rFonts w:ascii="Times New Roman" w:hAnsi="Times New Roman" w:cs="Times New Roman"/>
          <w:sz w:val="28"/>
          <w:szCs w:val="28"/>
        </w:rPr>
        <w:t>Az elsősegélynyújtás nem csupán erkölcsi kötelesség, arra jogszabály is kötelez</w:t>
      </w:r>
    </w:p>
    <w:p w:rsidR="00760726" w:rsidRDefault="00760726" w:rsidP="002050E5">
      <w:pPr>
        <w:pStyle w:val="Cmsor2"/>
        <w:jc w:val="both"/>
      </w:pPr>
      <w:r>
        <w:rPr>
          <w:noProof/>
        </w:rPr>
        <w:drawing>
          <wp:inline distT="0" distB="0" distL="0" distR="0">
            <wp:extent cx="1390650" cy="1099334"/>
            <wp:effectExtent l="0" t="0" r="0" b="5715"/>
            <wp:docPr id="1" name="Kép 1" descr="https://upload.wikimedia.org/wikipedia/commons/thumb/0/0e/ISO_7010_E003_-_First_aid_sign.svg/100px-ISO_7010_E003_-_First_ai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e/ISO_7010_E003_-_First_aid_sign.svg/100px-ISO_7010_E003_-_First_aid_sign.sv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63" cy="11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26">
        <w:t>Jelképe</w:t>
      </w:r>
      <w:r>
        <w:t xml:space="preserve">  </w:t>
      </w:r>
    </w:p>
    <w:p w:rsidR="00760726" w:rsidRPr="00C1307F" w:rsidRDefault="00760726" w:rsidP="00760726">
      <w:pPr>
        <w:pStyle w:val="Cmsor2"/>
        <w:rPr>
          <w:sz w:val="32"/>
          <w:szCs w:val="32"/>
        </w:rPr>
      </w:pPr>
      <w:r w:rsidRPr="00C1307F">
        <w:rPr>
          <w:sz w:val="32"/>
          <w:szCs w:val="32"/>
        </w:rPr>
        <w:t>Fehér kereszt zöld alapon (az ISO 7010 E003 szabvány szerint)</w:t>
      </w:r>
    </w:p>
    <w:p w:rsidR="00760726" w:rsidRPr="00C1307F" w:rsidRDefault="00760726" w:rsidP="00760726">
      <w:pPr>
        <w:pStyle w:val="Cmsor2"/>
        <w:rPr>
          <w:sz w:val="32"/>
          <w:szCs w:val="32"/>
        </w:rPr>
      </w:pPr>
      <w:r w:rsidRPr="00C1307F">
        <w:rPr>
          <w:rStyle w:val="mw-headline"/>
          <w:sz w:val="32"/>
          <w:szCs w:val="32"/>
        </w:rPr>
        <w:t>Jogszabályi előírás</w:t>
      </w:r>
    </w:p>
    <w:p w:rsidR="00760726" w:rsidRPr="00C1307F" w:rsidRDefault="00C1307F" w:rsidP="00760726">
      <w:pPr>
        <w:pStyle w:val="Cmsor2"/>
        <w:rPr>
          <w:sz w:val="32"/>
          <w:szCs w:val="32"/>
        </w:rPr>
      </w:pPr>
      <w:hyperlink r:id="rId6" w:tooltip="Magyarország alaptörvénye" w:history="1">
        <w:r w:rsidR="00760726" w:rsidRPr="00C1307F">
          <w:rPr>
            <w:rStyle w:val="Hiperhivatkozs"/>
            <w:sz w:val="32"/>
            <w:szCs w:val="32"/>
          </w:rPr>
          <w:t>Magyarország alaptörvénye</w:t>
        </w:r>
      </w:hyperlink>
      <w:r w:rsidR="00760726" w:rsidRPr="00C1307F">
        <w:rPr>
          <w:sz w:val="32"/>
          <w:szCs w:val="32"/>
        </w:rPr>
        <w:t xml:space="preserve"> az XX. cikk (1) beke</w:t>
      </w:r>
      <w:r>
        <w:rPr>
          <w:sz w:val="32"/>
          <w:szCs w:val="32"/>
        </w:rPr>
        <w:t>z</w:t>
      </w:r>
      <w:r w:rsidR="00760726" w:rsidRPr="00C1307F">
        <w:rPr>
          <w:sz w:val="32"/>
          <w:szCs w:val="32"/>
        </w:rPr>
        <w:t>désében előírja, hogy „Mindenkinek joga van a testi és lelki egészséghez</w:t>
      </w:r>
      <w:r w:rsidR="004772D1" w:rsidRPr="00C1307F">
        <w:rPr>
          <w:sz w:val="32"/>
          <w:szCs w:val="32"/>
        </w:rPr>
        <w:t>.</w:t>
      </w:r>
    </w:p>
    <w:p w:rsidR="002050E5" w:rsidRPr="002050E5" w:rsidRDefault="002050E5" w:rsidP="008B723F">
      <w:pPr>
        <w:pStyle w:val="Cmsor2"/>
        <w:rPr>
          <w:sz w:val="28"/>
          <w:szCs w:val="28"/>
        </w:rPr>
      </w:pPr>
      <w:r w:rsidRPr="002050E5">
        <w:rPr>
          <w:sz w:val="28"/>
          <w:szCs w:val="28"/>
        </w:rPr>
        <w:t>Sérülések típusai</w:t>
      </w:r>
    </w:p>
    <w:p w:rsidR="002050E5" w:rsidRPr="002050E5" w:rsidRDefault="002050E5" w:rsidP="002050E5">
      <w:pPr>
        <w:rPr>
          <w:rFonts w:ascii="Times New Roman" w:hAnsi="Times New Roman" w:cs="Times New Roman"/>
          <w:sz w:val="28"/>
          <w:szCs w:val="28"/>
        </w:rPr>
      </w:pPr>
      <w:r w:rsidRPr="002050E5">
        <w:rPr>
          <w:rFonts w:ascii="Times New Roman" w:hAnsi="Times New Roman" w:cs="Times New Roman"/>
          <w:sz w:val="28"/>
          <w:szCs w:val="28"/>
        </w:rPr>
        <w:t xml:space="preserve">A sérüléseknek két nagy csoportját különböztetjük meg, a </w:t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zárt </w:t>
      </w:r>
      <w:r w:rsidRPr="002050E5">
        <w:rPr>
          <w:rFonts w:ascii="Times New Roman" w:hAnsi="Times New Roman" w:cs="Times New Roman"/>
          <w:sz w:val="28"/>
          <w:szCs w:val="28"/>
        </w:rPr>
        <w:t xml:space="preserve">és a </w:t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>nyílt sérülés</w:t>
      </w:r>
      <w:r w:rsidRPr="002050E5">
        <w:rPr>
          <w:rFonts w:ascii="Times New Roman" w:hAnsi="Times New Roman" w:cs="Times New Roman"/>
          <w:sz w:val="28"/>
          <w:szCs w:val="28"/>
        </w:rPr>
        <w:t xml:space="preserve">eket. Előbbi esetben a </w:t>
      </w:r>
      <w:proofErr w:type="spellStart"/>
      <w:r w:rsidRPr="002050E5">
        <w:rPr>
          <w:rFonts w:ascii="Times New Roman" w:hAnsi="Times New Roman" w:cs="Times New Roman"/>
          <w:sz w:val="28"/>
          <w:szCs w:val="28"/>
        </w:rPr>
        <w:t>kül</w:t>
      </w:r>
      <w:proofErr w:type="spellEnd"/>
      <w:r w:rsidRPr="002050E5">
        <w:rPr>
          <w:rFonts w:ascii="Times New Roman" w:hAnsi="Times New Roman" w:cs="Times New Roman"/>
          <w:sz w:val="28"/>
          <w:szCs w:val="28"/>
        </w:rPr>
        <w:t xml:space="preserve"> takaró nem sérül meg, míg utóbbinál igen.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b/>
          <w:sz w:val="28"/>
          <w:szCs w:val="28"/>
          <w:u w:val="single"/>
        </w:rPr>
        <w:t>Zárt sérülések</w:t>
      </w:r>
      <w:r w:rsidRPr="002050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23F" w:rsidRDefault="002050E5" w:rsidP="002050E5">
      <w:pPr>
        <w:rPr>
          <w:rFonts w:ascii="Times New Roman" w:hAnsi="Times New Roman" w:cs="Times New Roman"/>
          <w:sz w:val="28"/>
          <w:szCs w:val="28"/>
        </w:rPr>
      </w:pPr>
      <w:r w:rsidRPr="002050E5">
        <w:rPr>
          <w:rFonts w:ascii="Times New Roman" w:hAnsi="Times New Roman" w:cs="Times New Roman"/>
          <w:sz w:val="28"/>
          <w:szCs w:val="28"/>
        </w:rPr>
        <w:t>A zárt sérülések az alábbi módon csoportosíthatók: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1. Rázkódás: </w:t>
      </w:r>
      <w:r w:rsidRPr="002050E5">
        <w:rPr>
          <w:rFonts w:ascii="Times New Roman" w:hAnsi="Times New Roman" w:cs="Times New Roman"/>
          <w:sz w:val="28"/>
          <w:szCs w:val="28"/>
        </w:rPr>
        <w:t>az érintett szerv sejtjei átmeneti működési zavart szenvednek. Képalkotó eljárásokkal nem azonosítható, ennek ellenére olykor súlyos szövődmények alakulhatnak ki.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lastRenderedPageBreak/>
        <w:t>Tünet: nincs jellemző tünete, általános rosszullét.</w:t>
      </w:r>
      <w:r w:rsidRPr="002050E5">
        <w:rPr>
          <w:rFonts w:ascii="Times New Roman" w:hAnsi="Times New Roman" w:cs="Times New Roman"/>
          <w:sz w:val="28"/>
          <w:szCs w:val="28"/>
        </w:rPr>
        <w:br/>
        <w:t>Ellátás: nyugalom biztosítása, szakvizsgálat, orvosi ellátás.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2. Zúzódás: </w:t>
      </w:r>
      <w:r w:rsidRPr="002050E5">
        <w:rPr>
          <w:rFonts w:ascii="Times New Roman" w:hAnsi="Times New Roman" w:cs="Times New Roman"/>
          <w:sz w:val="28"/>
          <w:szCs w:val="28"/>
        </w:rPr>
        <w:t>kisebb-nagyobb erőbehatás következtében alakul ki.</w:t>
      </w:r>
      <w:r w:rsidRPr="002050E5">
        <w:rPr>
          <w:rFonts w:ascii="Times New Roman" w:hAnsi="Times New Roman" w:cs="Times New Roman"/>
          <w:sz w:val="28"/>
          <w:szCs w:val="28"/>
        </w:rPr>
        <w:br/>
        <w:t>Tünet: enyhébb esetben pontszerű bevérzések, súlyosabb esetben vérömleny (</w:t>
      </w:r>
      <w:proofErr w:type="spellStart"/>
      <w:r w:rsidRPr="002050E5">
        <w:rPr>
          <w:rStyle w:val="Kiemels"/>
          <w:rFonts w:ascii="Times New Roman" w:hAnsi="Times New Roman" w:cs="Times New Roman"/>
          <w:sz w:val="28"/>
          <w:szCs w:val="28"/>
        </w:rPr>
        <w:t>haematoma</w:t>
      </w:r>
      <w:proofErr w:type="spellEnd"/>
      <w:r w:rsidRPr="002050E5">
        <w:rPr>
          <w:rFonts w:ascii="Times New Roman" w:hAnsi="Times New Roman" w:cs="Times New Roman"/>
          <w:sz w:val="28"/>
          <w:szCs w:val="28"/>
        </w:rPr>
        <w:t>) jelentkezik. Belső szervek zúzódása komoly szövődménnyel járhat.</w:t>
      </w:r>
      <w:r w:rsidRPr="002050E5">
        <w:rPr>
          <w:rFonts w:ascii="Times New Roman" w:hAnsi="Times New Roman" w:cs="Times New Roman"/>
          <w:sz w:val="28"/>
          <w:szCs w:val="28"/>
        </w:rPr>
        <w:br/>
        <w:t>Ellátás: nyugalom biztosítása, szakvizsgálat, orvosi ellátás, végtagokon borogatás.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3. Rándulás: </w:t>
      </w:r>
      <w:r w:rsidRPr="002050E5">
        <w:rPr>
          <w:rFonts w:ascii="Times New Roman" w:hAnsi="Times New Roman" w:cs="Times New Roman"/>
          <w:sz w:val="28"/>
          <w:szCs w:val="28"/>
        </w:rPr>
        <w:t>az ízületet ért hirtelen, rövid ideig tartó erőbehatás következménye. A csontvégek részben vagy teljesen elhagyják ízületi helyüket, az erőbehatás végén azonban normál pozícióba kerülnek. Kísérheti ízületi szalag húzódása, részleges vagy teljes szakadása.</w:t>
      </w:r>
      <w:r w:rsidRPr="002050E5">
        <w:rPr>
          <w:rFonts w:ascii="Times New Roman" w:hAnsi="Times New Roman" w:cs="Times New Roman"/>
          <w:sz w:val="28"/>
          <w:szCs w:val="28"/>
        </w:rPr>
        <w:br/>
        <w:t>Tünet: fájdalom, duzzanat, mozgáskorlátozottság.</w:t>
      </w:r>
      <w:r w:rsidRPr="002050E5">
        <w:rPr>
          <w:rFonts w:ascii="Times New Roman" w:hAnsi="Times New Roman" w:cs="Times New Roman"/>
          <w:sz w:val="28"/>
          <w:szCs w:val="28"/>
        </w:rPr>
        <w:br/>
        <w:t>Ellátás: nyugalom biztosítása, sérült végtagot szív fölé emelni, borogatás, rögzítés, szakvizsgálat, orvosi ellátás, fájdalomcsillapítás.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4. Ficam: </w:t>
      </w:r>
      <w:r w:rsidRPr="002050E5">
        <w:rPr>
          <w:rFonts w:ascii="Times New Roman" w:hAnsi="Times New Roman" w:cs="Times New Roman"/>
          <w:sz w:val="28"/>
          <w:szCs w:val="28"/>
        </w:rPr>
        <w:t>az ízületet ért hirtelen, rövid ideig tartó erőbehatás következménye. A csontvégek részben vagy teljesen elhagyják ízületi helyüket, az erőbehatás végén rendellenes pozícióban rögzülnek.</w:t>
      </w:r>
      <w:r w:rsidRPr="002050E5">
        <w:rPr>
          <w:rFonts w:ascii="Times New Roman" w:hAnsi="Times New Roman" w:cs="Times New Roman"/>
          <w:sz w:val="28"/>
          <w:szCs w:val="28"/>
        </w:rPr>
        <w:br/>
        <w:t>Tünet: fájdalom, duzzanat, mozgáskorlátozottság, alakváltozás, működési kiesés.</w:t>
      </w:r>
      <w:r w:rsidRPr="002050E5">
        <w:rPr>
          <w:rFonts w:ascii="Times New Roman" w:hAnsi="Times New Roman" w:cs="Times New Roman"/>
          <w:sz w:val="28"/>
          <w:szCs w:val="28"/>
        </w:rPr>
        <w:br/>
        <w:t>Ellátás: nyugalom biztosítása, sérült végtagot szív fölé emelni, borogatás, rögzítés, szakvizsgálat, orvosi ellátás, fájdalomcsillapítás.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5. Zárt törés: </w:t>
      </w:r>
      <w:r w:rsidRPr="002050E5">
        <w:rPr>
          <w:rFonts w:ascii="Times New Roman" w:hAnsi="Times New Roman" w:cs="Times New Roman"/>
          <w:sz w:val="28"/>
          <w:szCs w:val="28"/>
        </w:rPr>
        <w:t>a csontot ért hirtelen, rövid ideig tartó erőbehatás következménye.</w:t>
      </w:r>
      <w:r w:rsidRPr="002050E5">
        <w:rPr>
          <w:rFonts w:ascii="Times New Roman" w:hAnsi="Times New Roman" w:cs="Times New Roman"/>
          <w:sz w:val="28"/>
          <w:szCs w:val="28"/>
        </w:rPr>
        <w:br/>
        <w:t>Tünet: fájdalom, duzzanat, mozgáskorlátozottság, alakváltozás, működési kiesés.</w:t>
      </w:r>
      <w:r w:rsidRPr="002050E5">
        <w:rPr>
          <w:rFonts w:ascii="Times New Roman" w:hAnsi="Times New Roman" w:cs="Times New Roman"/>
          <w:sz w:val="28"/>
          <w:szCs w:val="28"/>
        </w:rPr>
        <w:br/>
      </w:r>
    </w:p>
    <w:p w:rsidR="002050E5" w:rsidRPr="002050E5" w:rsidRDefault="002050E5" w:rsidP="002050E5">
      <w:pPr>
        <w:rPr>
          <w:rFonts w:ascii="Times New Roman" w:hAnsi="Times New Roman" w:cs="Times New Roman"/>
          <w:sz w:val="28"/>
          <w:szCs w:val="28"/>
        </w:rPr>
      </w:pPr>
      <w:r w:rsidRPr="002050E5">
        <w:rPr>
          <w:rFonts w:ascii="Times New Roman" w:hAnsi="Times New Roman" w:cs="Times New Roman"/>
          <w:sz w:val="28"/>
          <w:szCs w:val="28"/>
        </w:rPr>
        <w:t>Ellátás: nyugalom biztosítása, rögzítés, szakvizsgálat, orvosi ellátás, fájdalomcsillapítás.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b/>
          <w:sz w:val="28"/>
          <w:szCs w:val="28"/>
          <w:u w:val="single"/>
        </w:rPr>
        <w:t>Nyílt sérülések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  <w:t>A nyílt sérülések az alábbi módon csoportosíthatók: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1. Sebek: </w:t>
      </w:r>
      <w:r w:rsidRPr="002050E5">
        <w:rPr>
          <w:rFonts w:ascii="Times New Roman" w:hAnsi="Times New Roman" w:cs="Times New Roman"/>
          <w:sz w:val="28"/>
          <w:szCs w:val="28"/>
        </w:rPr>
        <w:t xml:space="preserve">a bőrfelszínt ért hatások következményei. A </w:t>
      </w:r>
      <w:proofErr w:type="spellStart"/>
      <w:r w:rsidRPr="002050E5">
        <w:rPr>
          <w:rFonts w:ascii="Times New Roman" w:hAnsi="Times New Roman" w:cs="Times New Roman"/>
          <w:sz w:val="28"/>
          <w:szCs w:val="28"/>
        </w:rPr>
        <w:t>kültakaró</w:t>
      </w:r>
      <w:proofErr w:type="spellEnd"/>
      <w:r w:rsidRPr="002050E5">
        <w:rPr>
          <w:rFonts w:ascii="Times New Roman" w:hAnsi="Times New Roman" w:cs="Times New Roman"/>
          <w:sz w:val="28"/>
          <w:szCs w:val="28"/>
        </w:rPr>
        <w:t xml:space="preserve"> károsodása behatolási kaput biztosít a kórokozóknak, így minden nyílt sérülés alapos fertőtlenítést igényel.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  <w:t>A sebek az alábbi módon osztályozhatóak: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"/>
          <w:rFonts w:ascii="Times New Roman" w:hAnsi="Times New Roman" w:cs="Times New Roman"/>
          <w:b/>
          <w:bCs/>
          <w:sz w:val="28"/>
          <w:szCs w:val="28"/>
        </w:rPr>
        <w:t xml:space="preserve">Mechanikai sebek: </w:t>
      </w:r>
      <w:r w:rsidRPr="002050E5">
        <w:rPr>
          <w:rFonts w:ascii="Times New Roman" w:hAnsi="Times New Roman" w:cs="Times New Roman"/>
          <w:sz w:val="28"/>
          <w:szCs w:val="28"/>
        </w:rPr>
        <w:t xml:space="preserve">jellemzően </w:t>
      </w:r>
      <w:hyperlink r:id="rId7" w:history="1">
        <w:r w:rsidRPr="002050E5">
          <w:rPr>
            <w:rStyle w:val="Hiperhivatkozs"/>
            <w:rFonts w:ascii="Times New Roman" w:hAnsi="Times New Roman" w:cs="Times New Roman"/>
            <w:sz w:val="28"/>
            <w:szCs w:val="28"/>
          </w:rPr>
          <w:t>vérzés</w:t>
        </w:r>
      </w:hyperlink>
      <w:r w:rsidRPr="002050E5">
        <w:rPr>
          <w:rFonts w:ascii="Times New Roman" w:hAnsi="Times New Roman" w:cs="Times New Roman"/>
          <w:sz w:val="28"/>
          <w:szCs w:val="28"/>
        </w:rPr>
        <w:t xml:space="preserve"> kíséri őket.</w:t>
      </w:r>
      <w:r w:rsidRPr="002050E5">
        <w:rPr>
          <w:rFonts w:ascii="Times New Roman" w:hAnsi="Times New Roman" w:cs="Times New Roman"/>
          <w:sz w:val="28"/>
          <w:szCs w:val="28"/>
        </w:rPr>
        <w:br/>
        <w:t>Tünetek: kisebb-nagyobb vérzés, fájdalom.</w:t>
      </w:r>
      <w:r w:rsidRPr="002050E5">
        <w:rPr>
          <w:rFonts w:ascii="Times New Roman" w:hAnsi="Times New Roman" w:cs="Times New Roman"/>
          <w:sz w:val="28"/>
          <w:szCs w:val="28"/>
        </w:rPr>
        <w:br/>
        <w:t>Ellátás: vérzéscsillapítás, fertőtlenítés, steril kötés, szükség esetén szakvizsgálat, orvosi ellátás.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"/>
          <w:rFonts w:ascii="Times New Roman" w:hAnsi="Times New Roman" w:cs="Times New Roman"/>
          <w:b/>
          <w:bCs/>
          <w:sz w:val="28"/>
          <w:szCs w:val="28"/>
        </w:rPr>
        <w:t xml:space="preserve">Hő okozta sebzések: </w:t>
      </w:r>
      <w:hyperlink r:id="rId8" w:history="1">
        <w:r w:rsidRPr="002050E5">
          <w:rPr>
            <w:rStyle w:val="Hiperhivatkozs"/>
            <w:rFonts w:ascii="Times New Roman" w:hAnsi="Times New Roman" w:cs="Times New Roman"/>
            <w:sz w:val="28"/>
            <w:szCs w:val="28"/>
          </w:rPr>
          <w:t>fagyás</w:t>
        </w:r>
      </w:hyperlink>
      <w:r w:rsidRPr="002050E5">
        <w:rPr>
          <w:rFonts w:ascii="Times New Roman" w:hAnsi="Times New Roman" w:cs="Times New Roman"/>
          <w:sz w:val="28"/>
          <w:szCs w:val="28"/>
        </w:rPr>
        <w:t xml:space="preserve"> vagy </w:t>
      </w:r>
      <w:hyperlink r:id="rId9" w:history="1">
        <w:r w:rsidRPr="002050E5">
          <w:rPr>
            <w:rStyle w:val="Hiperhivatkozs"/>
            <w:rFonts w:ascii="Times New Roman" w:hAnsi="Times New Roman" w:cs="Times New Roman"/>
            <w:sz w:val="28"/>
            <w:szCs w:val="28"/>
          </w:rPr>
          <w:t>égés</w:t>
        </w:r>
      </w:hyperlink>
      <w:r w:rsidRPr="002050E5">
        <w:rPr>
          <w:rFonts w:ascii="Times New Roman" w:hAnsi="Times New Roman" w:cs="Times New Roman"/>
          <w:sz w:val="28"/>
          <w:szCs w:val="28"/>
        </w:rPr>
        <w:t>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2050E5">
        <w:rPr>
          <w:rStyle w:val="Kiemels"/>
          <w:rFonts w:ascii="Times New Roman" w:hAnsi="Times New Roman" w:cs="Times New Roman"/>
          <w:b/>
          <w:bCs/>
          <w:sz w:val="28"/>
          <w:szCs w:val="28"/>
        </w:rPr>
        <w:t xml:space="preserve">Maróanyag okozta sérülések: </w:t>
      </w:r>
      <w:r w:rsidRPr="002050E5">
        <w:rPr>
          <w:rFonts w:ascii="Times New Roman" w:hAnsi="Times New Roman" w:cs="Times New Roman"/>
          <w:sz w:val="28"/>
          <w:szCs w:val="28"/>
        </w:rPr>
        <w:t xml:space="preserve">valamilyen maró anyag okozta sebzés. 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"/>
          <w:rFonts w:ascii="Times New Roman" w:hAnsi="Times New Roman" w:cs="Times New Roman"/>
          <w:b/>
          <w:bCs/>
          <w:sz w:val="28"/>
          <w:szCs w:val="28"/>
        </w:rPr>
        <w:t xml:space="preserve">Sugárzás okozta sebek: </w:t>
      </w:r>
      <w:r w:rsidRPr="002050E5">
        <w:rPr>
          <w:rFonts w:ascii="Times New Roman" w:hAnsi="Times New Roman" w:cs="Times New Roman"/>
          <w:sz w:val="28"/>
          <w:szCs w:val="28"/>
        </w:rPr>
        <w:t>radioaktív, röntgen, UV stb.</w:t>
      </w:r>
    </w:p>
    <w:p w:rsidR="002050E5" w:rsidRDefault="002050E5" w:rsidP="002050E5">
      <w:pPr>
        <w:rPr>
          <w:rFonts w:ascii="Times New Roman" w:hAnsi="Times New Roman" w:cs="Times New Roman"/>
          <w:sz w:val="28"/>
          <w:szCs w:val="28"/>
        </w:rPr>
      </w:pPr>
      <w:r w:rsidRPr="002050E5">
        <w:rPr>
          <w:rFonts w:ascii="Times New Roman" w:hAnsi="Times New Roman" w:cs="Times New Roman"/>
          <w:sz w:val="28"/>
          <w:szCs w:val="28"/>
        </w:rPr>
        <w:t> </w:t>
      </w:r>
      <w:r w:rsidRPr="002050E5">
        <w:rPr>
          <w:rStyle w:val="Kiemels2"/>
          <w:rFonts w:ascii="Times New Roman" w:hAnsi="Times New Roman" w:cs="Times New Roman"/>
          <w:i/>
          <w:iCs/>
          <w:sz w:val="28"/>
          <w:szCs w:val="28"/>
        </w:rPr>
        <w:t>Elektromosság okozta sebek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 xml:space="preserve">2. Nyílt törések: </w:t>
      </w:r>
      <w:r w:rsidRPr="002050E5">
        <w:rPr>
          <w:rFonts w:ascii="Times New Roman" w:hAnsi="Times New Roman" w:cs="Times New Roman"/>
          <w:sz w:val="28"/>
          <w:szCs w:val="28"/>
        </w:rPr>
        <w:t xml:space="preserve">az eltört csontvég átszakítja a </w:t>
      </w:r>
      <w:proofErr w:type="spellStart"/>
      <w:r w:rsidRPr="002050E5">
        <w:rPr>
          <w:rFonts w:ascii="Times New Roman" w:hAnsi="Times New Roman" w:cs="Times New Roman"/>
          <w:sz w:val="28"/>
          <w:szCs w:val="28"/>
        </w:rPr>
        <w:t>kültakarót</w:t>
      </w:r>
      <w:proofErr w:type="spellEnd"/>
      <w:r w:rsidRPr="002050E5">
        <w:rPr>
          <w:rFonts w:ascii="Times New Roman" w:hAnsi="Times New Roman" w:cs="Times New Roman"/>
          <w:sz w:val="28"/>
          <w:szCs w:val="28"/>
        </w:rPr>
        <w:t>.</w:t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Fonts w:ascii="Times New Roman" w:hAnsi="Times New Roman" w:cs="Times New Roman"/>
          <w:sz w:val="28"/>
          <w:szCs w:val="28"/>
        </w:rPr>
        <w:br/>
      </w:r>
      <w:r w:rsidRPr="002050E5">
        <w:rPr>
          <w:rStyle w:val="Kiemels2"/>
          <w:rFonts w:ascii="Times New Roman" w:hAnsi="Times New Roman" w:cs="Times New Roman"/>
          <w:sz w:val="28"/>
          <w:szCs w:val="28"/>
        </w:rPr>
        <w:t>3. Nyílt testüregi sérülések: </w:t>
      </w:r>
      <w:r w:rsidRPr="002050E5">
        <w:rPr>
          <w:rFonts w:ascii="Times New Roman" w:hAnsi="Times New Roman" w:cs="Times New Roman"/>
          <w:sz w:val="28"/>
          <w:szCs w:val="28"/>
        </w:rPr>
        <w:t xml:space="preserve">a mellkas és/vagy a hasüreg </w:t>
      </w:r>
      <w:proofErr w:type="spellStart"/>
      <w:r w:rsidRPr="002050E5">
        <w:rPr>
          <w:rFonts w:ascii="Times New Roman" w:hAnsi="Times New Roman" w:cs="Times New Roman"/>
          <w:sz w:val="28"/>
          <w:szCs w:val="28"/>
        </w:rPr>
        <w:t>kültakarón</w:t>
      </w:r>
      <w:proofErr w:type="spellEnd"/>
      <w:r w:rsidRPr="002050E5">
        <w:rPr>
          <w:rFonts w:ascii="Times New Roman" w:hAnsi="Times New Roman" w:cs="Times New Roman"/>
          <w:sz w:val="28"/>
          <w:szCs w:val="28"/>
        </w:rPr>
        <w:t xml:space="preserve"> áthatoló sebzései.</w:t>
      </w:r>
      <w:r w:rsidRPr="002050E5">
        <w:rPr>
          <w:rFonts w:ascii="Times New Roman" w:hAnsi="Times New Roman" w:cs="Times New Roman"/>
          <w:sz w:val="28"/>
          <w:szCs w:val="28"/>
        </w:rPr>
        <w:br/>
        <w:t> </w:t>
      </w:r>
      <w:r w:rsidR="008E6BC1">
        <w:rPr>
          <w:noProof/>
          <w:lang w:eastAsia="hu-HU"/>
        </w:rPr>
        <w:drawing>
          <wp:inline distT="0" distB="0" distL="0" distR="0" wp14:anchorId="5A3A35E5" wp14:editId="1B4692C5">
            <wp:extent cx="5543550" cy="1345914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884" cy="13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B6" w:rsidRPr="001443B6" w:rsidRDefault="001443B6" w:rsidP="001443B6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 xml:space="preserve">Sebek és vérzések ellátása </w:t>
      </w:r>
      <w:r w:rsidRPr="001443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br/>
      </w: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vérzéssel járó sérülések, a vérzés intenzitásának függvényében két csoportra oszthatók, a gyenge és az erős vérezésekre. </w:t>
      </w: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>A laikusok számára, évtizeddel ezelőtt tanított hajszáleres, vénás és artériás felosztás a nemzetközi iránymutatások alapján idejét múlta.</w:t>
      </w: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1443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>Nyílt és zárt sebek</w:t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sérüléseknek két csoportját különíthetjük el, a nyílt és a zárt sérüléseket. </w:t>
      </w: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Előbbi esetben a bőr folytonossága megszűnik, seb keletkezik. Tipikusan nyílt sérülések a vérzések, égések és vegyszer okozta marások. </w:t>
      </w:r>
    </w:p>
    <w:p w:rsidR="001C48FE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C48F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Zárt sérülés lehet többek közt</w:t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csonttörés és a zúzódás. Mindkét sérüléstípus járhat vérzéssel, zárt sérülés esetén </w:t>
      </w:r>
      <w:proofErr w:type="spellStart"/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>hematóma</w:t>
      </w:r>
      <w:proofErr w:type="spellEnd"/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(vérömleny) alakul ki. </w:t>
      </w:r>
    </w:p>
    <w:p w:rsidR="001C48FE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legkisebb </w:t>
      </w:r>
      <w:r w:rsidRPr="001C48F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nyílt sérülések</w:t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ellátása is figyelmet érdemel, mivel a </w:t>
      </w:r>
      <w:proofErr w:type="spellStart"/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>kültakaró</w:t>
      </w:r>
      <w:proofErr w:type="spellEnd"/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sérülése a szervezetbe jutási kaput biztosít a kórokozók számára. </w:t>
      </w: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>A fertőtlenítés elengedhetetlen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1C48FE" w:rsidRDefault="001C48FE" w:rsidP="00144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443B6" w:rsidRPr="001443B6" w:rsidRDefault="008E6BC1" w:rsidP="00144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2F133B3" wp14:editId="698BF0FA">
            <wp:extent cx="5759450" cy="2537717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6010" cy="254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25" w:rsidRDefault="00C01A25" w:rsidP="001443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lastRenderedPageBreak/>
        <w:t>Hogyan csökkentsük a vérzést?</w:t>
      </w:r>
    </w:p>
    <w:p w:rsidR="001443B6" w:rsidRP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</w:t>
      </w:r>
      <w:r w:rsidRPr="001443B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kisebb vérzések</w:t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fertőtlenítést követően egyszerűen fedhetők sebtapasszal vagy fedőkötéssel.</w:t>
      </w:r>
    </w:p>
    <w:p w:rsidR="001443B6" w:rsidRP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Előbbi esetben az ún. szigetkötszereket válasszuk, az olyan sebtapaszokat, melyek minden oldala leragasztható. </w:t>
      </w:r>
    </w:p>
    <w:p w:rsidR="001443B6" w:rsidRP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két oldalt nyitott tapaszok nem védenek a kórokozóktól. </w:t>
      </w: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Fedőkötés készítése során egy steril sebfedőt helyezünk a sebre, a korábban elterjedt mull-lapnál már lényegesen profibb sebfedők is léteznek. Ezeket kötésrögzítővel rögzítsük. </w:t>
      </w:r>
    </w:p>
    <w:p w:rsidR="008E6BC1" w:rsidRPr="001443B6" w:rsidRDefault="008E6BC1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60FB0BC9" wp14:editId="25F738A9">
            <wp:extent cx="5760720" cy="17811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Erős vérzés esetén</w:t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legfontosabb az ún. </w:t>
      </w:r>
      <w:proofErr w:type="gramStart"/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>direkt</w:t>
      </w:r>
      <w:proofErr w:type="gramEnd"/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nyomás alkalmazása.</w:t>
      </w:r>
    </w:p>
    <w:p w:rsidR="007F7BDE" w:rsidRPr="001443B6" w:rsidRDefault="007F7BDE" w:rsidP="007F7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4772025" cy="1781175"/>
            <wp:effectExtent l="0" t="0" r="9525" b="9525"/>
            <wp:docPr id="17" name="Kép 17" descr="Vérző emberi u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érző emberi uj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B6" w:rsidRP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Egy lehetőleg steril anyagot, gumikesztyűt viselve nyomjon a sebbe. Ezt követően hívjon vagy hívasson mielőtt mentőt (112).</w:t>
      </w:r>
    </w:p>
    <w:p w:rsidR="001443B6" w:rsidRP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Keresse a kivérzéses sokk tüneteit, ilyen lehet a sápadtság, hideg verejtékezés, szomjúság, ajkak és a nyelv szárazsága.</w:t>
      </w:r>
    </w:p>
    <w:p w:rsidR="001443B6" w:rsidRPr="001443B6" w:rsidRDefault="001443B6" w:rsidP="00144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sokk tüneteit észlelve alkalmazzon sokkfektetést. A sérültet fektesse vízszintese, lábait emelje fel kb. 45 fokos szögben. </w:t>
      </w:r>
    </w:p>
    <w:p w:rsidR="00C01A25" w:rsidRDefault="001443B6" w:rsidP="001443B6">
      <w:pP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>Az iránymutatások alapján nyomópontos vérzéscsillapítást és nyomókötést csak akkor alkalmazzon, ha kellő gyakorlattal rendelkezik! Ezek hiányában elegendő a direkt nyomás.</w:t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</w:r>
      <w:r w:rsidR="008E6BC1">
        <w:rPr>
          <w:noProof/>
          <w:lang w:eastAsia="hu-HU"/>
        </w:rPr>
        <w:drawing>
          <wp:inline distT="0" distB="0" distL="0" distR="0" wp14:anchorId="04E14ACA" wp14:editId="21DAAA5D">
            <wp:extent cx="5759763" cy="2383604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9684" cy="23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</w:r>
    </w:p>
    <w:p w:rsidR="001443B6" w:rsidRPr="001443B6" w:rsidRDefault="001443B6" w:rsidP="001443B6">
      <w:pP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lastRenderedPageBreak/>
        <w:t xml:space="preserve">Alapvető szabályok </w:t>
      </w:r>
    </w:p>
    <w:p w:rsidR="001443B6" w:rsidRDefault="001443B6" w:rsidP="001443B6">
      <w:pP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Amennyiben erős vérzés alakult ki a direkt nyomás alkalmazását követően mielőbb értesíteni kell a mentőket (112)! </w:t>
      </w:r>
    </w:p>
    <w:p w:rsidR="001443B6" w:rsidRDefault="001443B6" w:rsidP="001443B6">
      <w:pP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Mivel a vér és más testnedvek mindig tartalmazhatnak kórokozókat, nagyon fontos hogy figyelmet fordítsunk a megfelelő higiéniára! </w:t>
      </w:r>
    </w:p>
    <w:p w:rsidR="001443B6" w:rsidRPr="001443B6" w:rsidRDefault="001443B6" w:rsidP="001443B6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A sérültet és önmagunkat is meg kell védenünk a fertőzéstől! Használjon gumikesztyűt!</w:t>
      </w:r>
      <w:r w:rsidRPr="001443B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br/>
      </w: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>A seb megfelelő ellátásának első lépése a seb fertőtlenítése, melyre kizárólag olyan speciális sebfertőtlenítő szert használjunk, amely alkalmas közvetlenül nyílt seben történő alkalmazásra. Ha nincs kéznél sebfertőtlenítő szer, a szennyezett sebet langyos vízzel alaposan öblítsük ki. </w:t>
      </w:r>
    </w:p>
    <w:p w:rsidR="001443B6" w:rsidRDefault="001443B6" w:rsidP="00144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>A seb öblítését és annak fertőtlenítését követően a második lépés a vérzés csillapítása.</w:t>
      </w:r>
    </w:p>
    <w:p w:rsidR="008E6BC1" w:rsidRDefault="001443B6" w:rsidP="00144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Friss, még váladékozó sebek tisztítására használjunk steril mull-lapot. Részesítsük előnyben a többrétegű, behajtott szélű mull-lapokat, amelyek széle nem rojtosodik, így nem ragad bele a sebbe. </w:t>
      </w:r>
    </w:p>
    <w:p w:rsidR="001443B6" w:rsidRPr="001443B6" w:rsidRDefault="008E6BC1" w:rsidP="00C01A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57B92F25" wp14:editId="782D733C">
            <wp:extent cx="5760720" cy="26574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3B6"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Legyen szó akár a legkisebb sérülésről, a seb védelmére minden esetben szükség van.</w:t>
      </w:r>
    </w:p>
    <w:p w:rsidR="001443B6" w:rsidRDefault="001443B6" w:rsidP="00144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443B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kötszer felszívja a vért és a sebváladékot, védi a sebet a fertőzést forrását jelentő baktériumoktól, piszoktól, és a további sérülésektől.</w:t>
      </w:r>
    </w:p>
    <w:p w:rsidR="00C01A25" w:rsidRDefault="00C01A25" w:rsidP="00C01A25">
      <w:pPr>
        <w:rPr>
          <w:rFonts w:ascii="Times New Roman" w:hAnsi="Times New Roman" w:cs="Times New Roman"/>
          <w:sz w:val="32"/>
          <w:szCs w:val="32"/>
        </w:rPr>
      </w:pPr>
      <w:hyperlink r:id="rId16" w:history="1">
        <w:r w:rsidRPr="00C01A25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https://youtu.be/fkZaJHTcRLI</w:t>
        </w:r>
      </w:hyperlink>
      <w:r w:rsidRPr="00C01A25">
        <w:rPr>
          <w:rFonts w:ascii="Times New Roman" w:hAnsi="Times New Roman" w:cs="Times New Roman"/>
          <w:sz w:val="32"/>
          <w:szCs w:val="32"/>
        </w:rPr>
        <w:t xml:space="preserve">  általános elsősegély </w:t>
      </w:r>
      <w:proofErr w:type="gramStart"/>
      <w:r w:rsidRPr="00C01A25">
        <w:rPr>
          <w:rFonts w:ascii="Times New Roman" w:hAnsi="Times New Roman" w:cs="Times New Roman"/>
          <w:sz w:val="32"/>
          <w:szCs w:val="32"/>
        </w:rPr>
        <w:t>ismeretek    25</w:t>
      </w:r>
      <w:proofErr w:type="gramEnd"/>
      <w:r w:rsidRPr="00C01A25">
        <w:rPr>
          <w:rFonts w:ascii="Times New Roman" w:hAnsi="Times New Roman" w:cs="Times New Roman"/>
          <w:sz w:val="32"/>
          <w:szCs w:val="32"/>
        </w:rPr>
        <w:t>’</w:t>
      </w:r>
    </w:p>
    <w:p w:rsidR="00C01A25" w:rsidRDefault="00C01A25" w:rsidP="00144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C01A25" w:rsidRDefault="00C01A25" w:rsidP="00144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hyperlink r:id="rId17" w:history="1">
        <w:r w:rsidRPr="00E82507">
          <w:rPr>
            <w:rStyle w:val="Hiperhivatkozs"/>
            <w:rFonts w:ascii="Times New Roman" w:eastAsia="Times New Roman" w:hAnsi="Times New Roman" w:cs="Times New Roman"/>
            <w:sz w:val="28"/>
            <w:szCs w:val="28"/>
            <w:lang w:eastAsia="hu-HU"/>
          </w:rPr>
          <w:t>https://youtu.be/wqzbLwGx8y8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alapszintü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elsősegély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fedőkötés   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’</w:t>
      </w:r>
    </w:p>
    <w:p w:rsidR="00C1307F" w:rsidRDefault="00C1307F" w:rsidP="00144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C01A25" w:rsidRDefault="00C01A25" w:rsidP="00C01A25">
      <w:pPr>
        <w:rPr>
          <w:rFonts w:ascii="Times New Roman" w:hAnsi="Times New Roman" w:cs="Times New Roman"/>
          <w:sz w:val="32"/>
          <w:szCs w:val="32"/>
        </w:rPr>
      </w:pPr>
      <w:hyperlink r:id="rId18" w:history="1">
        <w:r w:rsidRPr="00370BB9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https://youtu.be/GQP3xWzkHzc?list=PLa3kXW4zAiiHEvriuirQIQmcDcpy3vADw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sz w:val="32"/>
          <w:szCs w:val="32"/>
        </w:rPr>
        <w:t>betegvizsgálat  2</w:t>
      </w:r>
      <w:proofErr w:type="gramEnd"/>
      <w:r>
        <w:rPr>
          <w:rFonts w:ascii="Times New Roman" w:hAnsi="Times New Roman" w:cs="Times New Roman"/>
          <w:sz w:val="32"/>
          <w:szCs w:val="32"/>
        </w:rPr>
        <w:t>’</w:t>
      </w:r>
    </w:p>
    <w:p w:rsidR="00C01A25" w:rsidRDefault="00C01A25" w:rsidP="00C01A25">
      <w:pPr>
        <w:rPr>
          <w:rFonts w:ascii="Times New Roman" w:hAnsi="Times New Roman" w:cs="Times New Roman"/>
          <w:sz w:val="32"/>
          <w:szCs w:val="32"/>
        </w:rPr>
      </w:pPr>
      <w:hyperlink r:id="rId19" w:history="1">
        <w:r w:rsidRPr="00370BB9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https://youtu.be/at30bOAzB8E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 erős </w:t>
      </w:r>
      <w:proofErr w:type="gramStart"/>
      <w:r>
        <w:rPr>
          <w:rFonts w:ascii="Times New Roman" w:hAnsi="Times New Roman" w:cs="Times New Roman"/>
          <w:sz w:val="32"/>
          <w:szCs w:val="32"/>
        </w:rPr>
        <w:t>vérzés  3</w:t>
      </w:r>
      <w:proofErr w:type="gramEnd"/>
      <w:r>
        <w:rPr>
          <w:rFonts w:ascii="Times New Roman" w:hAnsi="Times New Roman" w:cs="Times New Roman"/>
          <w:sz w:val="32"/>
          <w:szCs w:val="32"/>
        </w:rPr>
        <w:t>’</w:t>
      </w:r>
    </w:p>
    <w:p w:rsidR="00C1307F" w:rsidRDefault="00C1307F" w:rsidP="00C01A25">
      <w:pPr>
        <w:rPr>
          <w:rFonts w:ascii="Times New Roman" w:hAnsi="Times New Roman" w:cs="Times New Roman"/>
          <w:sz w:val="32"/>
          <w:szCs w:val="32"/>
        </w:rPr>
      </w:pPr>
    </w:p>
    <w:p w:rsidR="00C01A25" w:rsidRDefault="00C01A25" w:rsidP="00C01A25">
      <w:pPr>
        <w:rPr>
          <w:rFonts w:ascii="Times New Roman" w:hAnsi="Times New Roman" w:cs="Times New Roman"/>
          <w:sz w:val="32"/>
          <w:szCs w:val="32"/>
        </w:rPr>
      </w:pPr>
      <w:hyperlink r:id="rId20" w:history="1">
        <w:r w:rsidRPr="00370BB9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https://youtu.be/Ca8suPO_L_M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gramStart"/>
      <w:r>
        <w:rPr>
          <w:rFonts w:ascii="Times New Roman" w:hAnsi="Times New Roman" w:cs="Times New Roman"/>
          <w:sz w:val="32"/>
          <w:szCs w:val="32"/>
        </w:rPr>
        <w:t>orr vérzés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2’</w:t>
      </w:r>
    </w:p>
    <w:p w:rsidR="00C1307F" w:rsidRPr="00C1307F" w:rsidRDefault="00C1307F" w:rsidP="00C01A2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1307F">
        <w:rPr>
          <w:rFonts w:ascii="Times New Roman" w:hAnsi="Times New Roman" w:cs="Times New Roman"/>
          <w:b/>
          <w:color w:val="FF0000"/>
          <w:sz w:val="32"/>
          <w:szCs w:val="32"/>
        </w:rPr>
        <w:t>Kattints ide a videók megnézéséért!</w:t>
      </w:r>
    </w:p>
    <w:p w:rsidR="007F7BDE" w:rsidRDefault="007F7BDE" w:rsidP="00461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 xml:space="preserve">    </w:t>
      </w:r>
    </w:p>
    <w:p w:rsidR="000A1E02" w:rsidRPr="007F7BDE" w:rsidRDefault="000A1E02" w:rsidP="000A1E02">
      <w:pPr>
        <w:pStyle w:val="Cmsor3"/>
        <w:shd w:val="clear" w:color="auto" w:fill="FFFFFF"/>
        <w:spacing w:before="7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7BDE">
        <w:rPr>
          <w:rStyle w:val="mw-headline"/>
          <w:rFonts w:ascii="Times New Roman" w:hAnsi="Times New Roman" w:cs="Times New Roman"/>
          <w:b/>
          <w:color w:val="000000"/>
          <w:sz w:val="28"/>
          <w:szCs w:val="28"/>
        </w:rPr>
        <w:t>Traumás sérülés:</w:t>
      </w:r>
    </w:p>
    <w:p w:rsidR="000A1E02" w:rsidRPr="007F7BDE" w:rsidRDefault="000A1E02" w:rsidP="000A1E02">
      <w:pPr>
        <w:pStyle w:val="NormlWeb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7F7BDE">
        <w:rPr>
          <w:color w:val="222222"/>
          <w:sz w:val="28"/>
          <w:szCs w:val="28"/>
        </w:rPr>
        <w:t>A traumás vérzés oka valamilyen </w:t>
      </w:r>
      <w:hyperlink r:id="rId21" w:tooltip="Lézió" w:history="1">
        <w:r w:rsidRPr="007F7BDE">
          <w:rPr>
            <w:rStyle w:val="Hiperhivatkozs"/>
            <w:color w:val="0B0080"/>
            <w:sz w:val="28"/>
            <w:szCs w:val="28"/>
          </w:rPr>
          <w:t>sérülés</w:t>
        </w:r>
      </w:hyperlink>
      <w:r w:rsidRPr="007F7BDE">
        <w:rPr>
          <w:color w:val="222222"/>
          <w:sz w:val="28"/>
          <w:szCs w:val="28"/>
        </w:rPr>
        <w:t>, melyekből több különbözőt különböztetünk meg. Ezek a következők: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Horzsolás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 egy idegen test keresztirányú mozgása a </w:t>
      </w:r>
      <w:hyperlink r:id="rId22" w:tooltip="Bőr (anatómia)" w:history="1">
        <w:r w:rsidRPr="007F7BDE">
          <w:rPr>
            <w:rStyle w:val="Hiperhivatkozs"/>
            <w:rFonts w:ascii="Times New Roman" w:hAnsi="Times New Roman" w:cs="Times New Roman"/>
            <w:color w:val="0B0080"/>
            <w:sz w:val="28"/>
            <w:szCs w:val="28"/>
          </w:rPr>
          <w:t>bőrön</w:t>
        </w:r>
      </w:hyperlink>
      <w:r w:rsidRPr="007F7BDE">
        <w:rPr>
          <w:rFonts w:ascii="Times New Roman" w:hAnsi="Times New Roman" w:cs="Times New Roman"/>
          <w:color w:val="222222"/>
          <w:sz w:val="28"/>
          <w:szCs w:val="28"/>
        </w:rPr>
        <w:t>, általában nem hatol a </w:t>
      </w:r>
      <w:hyperlink r:id="rId23" w:tooltip="Szövet (biológia)" w:history="1">
        <w:r w:rsidRPr="007F7BDE">
          <w:rPr>
            <w:rStyle w:val="Hiperhivatkozs"/>
            <w:rFonts w:ascii="Times New Roman" w:hAnsi="Times New Roman" w:cs="Times New Roman"/>
            <w:color w:val="0B0080"/>
            <w:sz w:val="28"/>
            <w:szCs w:val="28"/>
          </w:rPr>
          <w:t>hám</w:t>
        </w:r>
      </w:hyperlink>
      <w:r w:rsidRPr="007F7BDE">
        <w:rPr>
          <w:rFonts w:ascii="Times New Roman" w:hAnsi="Times New Roman" w:cs="Times New Roman"/>
          <w:color w:val="222222"/>
          <w:sz w:val="28"/>
          <w:szCs w:val="28"/>
        </w:rPr>
        <w:t> alá.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Felsértés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 a horzsoláshoz hasonlóan a bőr mechanikai károsodása okozza, de előfordulhat mögöttes egészségügyi ok.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Vérömleny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(</w:t>
      </w:r>
      <w:proofErr w:type="spellStart"/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Hematoma</w:t>
      </w:r>
      <w:proofErr w:type="spellEnd"/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)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 a véredények sérülése, amely a vér helyi felgyülemléséhez vezet.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Tompa </w:t>
      </w:r>
      <w:hyperlink r:id="rId24" w:tooltip="Seb" w:history="1">
        <w:r w:rsidRPr="007F7BDE">
          <w:rPr>
            <w:rStyle w:val="Hiperhivatkozs"/>
            <w:rFonts w:ascii="Times New Roman" w:hAnsi="Times New Roman" w:cs="Times New Roman"/>
            <w:b/>
            <w:bCs/>
            <w:color w:val="0B0080"/>
            <w:sz w:val="28"/>
            <w:szCs w:val="28"/>
          </w:rPr>
          <w:t>seb</w:t>
        </w:r>
      </w:hyperlink>
      <w:r w:rsidRPr="007F7BDE">
        <w:rPr>
          <w:rFonts w:ascii="Times New Roman" w:hAnsi="Times New Roman" w:cs="Times New Roman"/>
          <w:color w:val="222222"/>
          <w:sz w:val="28"/>
          <w:szCs w:val="28"/>
        </w:rPr>
        <w:t> - szabálytalan seb, amelyet egy tompa tárgy okoz, amely áthatol a kemény szöveten a lágy szövetig.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Metszés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 éles eszközzel behatolás a test szövetébe, vagy egy szervbe; például </w:t>
      </w:r>
      <w:hyperlink r:id="rId25" w:tooltip="Szike" w:history="1">
        <w:r w:rsidRPr="007F7BDE">
          <w:rPr>
            <w:rStyle w:val="Hiperhivatkozs"/>
            <w:rFonts w:ascii="Times New Roman" w:hAnsi="Times New Roman" w:cs="Times New Roman"/>
            <w:color w:val="0B0080"/>
            <w:sz w:val="28"/>
            <w:szCs w:val="28"/>
          </w:rPr>
          <w:t>szikével</w:t>
        </w:r>
      </w:hyperlink>
      <w:r w:rsidRPr="007F7BDE">
        <w:rPr>
          <w:rFonts w:ascii="Times New Roman" w:hAnsi="Times New Roman" w:cs="Times New Roman"/>
          <w:color w:val="222222"/>
          <w:sz w:val="28"/>
          <w:szCs w:val="28"/>
        </w:rPr>
        <w:t> orvosi beavatkozás, műtét során.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Szúrt seb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 olyan tárgy okozza, amely áthatol a bőrön, és az alatta lévő szöveteken; például szög, tű vagy kés.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Zúzódás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 </w:t>
      </w:r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(</w:t>
      </w:r>
      <w:proofErr w:type="spellStart"/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Contusio</w:t>
      </w:r>
      <w:proofErr w:type="spellEnd"/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)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a bőrfelület alatti szövet károsodása, amelyet tompa trauma okoz.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Szakított seb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 </w:t>
      </w:r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(</w:t>
      </w:r>
      <w:proofErr w:type="spellStart"/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Laceratio</w:t>
      </w:r>
      <w:proofErr w:type="spellEnd"/>
      <w:r w:rsidRPr="007F7BDE">
        <w:rPr>
          <w:rFonts w:ascii="Times New Roman" w:hAnsi="Times New Roman" w:cs="Times New Roman"/>
          <w:i/>
          <w:iCs/>
          <w:color w:val="222222"/>
          <w:sz w:val="28"/>
          <w:szCs w:val="28"/>
        </w:rPr>
        <w:t>)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extrém nagy erő behatás okozza, hatása nem jelentkezik azonnal.</w:t>
      </w:r>
    </w:p>
    <w:p w:rsidR="000A1E02" w:rsidRPr="007F7BDE" w:rsidRDefault="000A1E02" w:rsidP="000A1E02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7F7BDE">
        <w:rPr>
          <w:rFonts w:ascii="Times New Roman" w:hAnsi="Times New Roman" w:cs="Times New Roman"/>
          <w:b/>
          <w:bCs/>
          <w:color w:val="222222"/>
          <w:sz w:val="28"/>
          <w:szCs w:val="28"/>
        </w:rPr>
        <w:t>Lőtt seb</w:t>
      </w:r>
      <w:r w:rsidRPr="007F7BDE">
        <w:rPr>
          <w:rFonts w:ascii="Times New Roman" w:hAnsi="Times New Roman" w:cs="Times New Roman"/>
          <w:color w:val="222222"/>
          <w:sz w:val="28"/>
          <w:szCs w:val="28"/>
        </w:rPr>
        <w:t> - lőfegyver lövedéke okozta seb, amely magában foglalhat két külső sérülést (belépés és kilépés), illetve a kettő közti összefüggő sebet.</w:t>
      </w:r>
    </w:p>
    <w:p w:rsidR="000A1E02" w:rsidRPr="007F7BDE" w:rsidRDefault="000A1E02" w:rsidP="000A1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EA68D3" w:rsidRPr="00C1307F" w:rsidRDefault="00EA68D3" w:rsidP="00760726">
      <w:pPr>
        <w:pStyle w:val="Cmsor2"/>
        <w:rPr>
          <w:sz w:val="28"/>
          <w:szCs w:val="28"/>
        </w:rPr>
      </w:pPr>
      <w:r w:rsidRPr="00C1307F">
        <w:rPr>
          <w:sz w:val="28"/>
          <w:szCs w:val="28"/>
        </w:rPr>
        <w:t>A</w:t>
      </w:r>
      <w:r w:rsidR="008601E6" w:rsidRPr="00C1307F">
        <w:rPr>
          <w:sz w:val="28"/>
          <w:szCs w:val="28"/>
        </w:rPr>
        <w:t xml:space="preserve">z elsősegélynyújtás mikéntjeit mindig rengeteg zavaros információ és féligazság övezi. </w:t>
      </w:r>
    </w:p>
    <w:p w:rsidR="008601E6" w:rsidRPr="00C1307F" w:rsidRDefault="008601E6" w:rsidP="00760726">
      <w:pPr>
        <w:pStyle w:val="Cmsor2"/>
        <w:rPr>
          <w:sz w:val="28"/>
          <w:szCs w:val="28"/>
        </w:rPr>
      </w:pPr>
      <w:r w:rsidRPr="00C1307F">
        <w:rPr>
          <w:sz w:val="28"/>
          <w:szCs w:val="28"/>
        </w:rPr>
        <w:t>Nézzük, melyik az a 6 hiba, amit még ma is gyakran elkövetünk, ha segítség nyújtásra kerül a sor.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rStyle w:val="Kiemels2"/>
          <w:sz w:val="28"/>
          <w:szCs w:val="28"/>
        </w:rPr>
        <w:t>Hátrahajtott fej orrvérzésnél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1C48FE">
        <w:rPr>
          <w:b/>
          <w:sz w:val="28"/>
          <w:szCs w:val="28"/>
        </w:rPr>
        <w:t>Soha ne hajtsuk hátra a fejünk</w:t>
      </w:r>
      <w:r w:rsidRPr="008601E6">
        <w:rPr>
          <w:sz w:val="28"/>
          <w:szCs w:val="28"/>
        </w:rPr>
        <w:t xml:space="preserve"> orrvérzés esetén! 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Azon kívül, hogy semmit sem segít a vérzés elállításán, még a vérfolyamot is hátrafelé irányítja, így torkunkba is kerülhet belőle. 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>Inkább dőljünk kissé előre, és két ujjal óvatosan szorítsuk meg orrnyergünket. Az orrvérzés igen gyakori, akár allergia vagy száraz időjárás is kiválthatja, és általában 10 perc alatt el is múlik.</w:t>
      </w:r>
    </w:p>
    <w:p w:rsid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lastRenderedPageBreak/>
        <w:t xml:space="preserve"> Mindenesetre, ha nem csillapodik a vérzés, inkább helyezzünk az orrunkba egy tampont, és menjünk el az ügyeletre.</w:t>
      </w:r>
    </w:p>
    <w:p w:rsidR="00E70BE8" w:rsidRPr="008601E6" w:rsidRDefault="00E70BE8" w:rsidP="008601E6">
      <w:pPr>
        <w:pStyle w:val="NormlWeb"/>
        <w:rPr>
          <w:sz w:val="28"/>
          <w:szCs w:val="28"/>
        </w:rPr>
      </w:pPr>
    </w:p>
    <w:p w:rsidR="008601E6" w:rsidRDefault="008601E6" w:rsidP="008601E6">
      <w:pPr>
        <w:pStyle w:val="NormlWeb"/>
        <w:rPr>
          <w:rStyle w:val="Kiemels2"/>
          <w:sz w:val="28"/>
          <w:szCs w:val="28"/>
        </w:rPr>
      </w:pPr>
      <w:r w:rsidRPr="008601E6">
        <w:rPr>
          <w:rStyle w:val="Kiemels2"/>
          <w:sz w:val="28"/>
          <w:szCs w:val="28"/>
        </w:rPr>
        <w:t>Jég az égésre</w:t>
      </w:r>
      <w:r w:rsidR="00E70BE8">
        <w:rPr>
          <w:rStyle w:val="Kiemels2"/>
          <w:sz w:val="28"/>
          <w:szCs w:val="28"/>
        </w:rPr>
        <w:t>:</w:t>
      </w:r>
    </w:p>
    <w:p w:rsidR="00C1307F" w:rsidRDefault="00C1307F" w:rsidP="008601E6">
      <w:pPr>
        <w:pStyle w:val="NormlWeb"/>
        <w:rPr>
          <w:rStyle w:val="Kiemels2"/>
          <w:sz w:val="28"/>
          <w:szCs w:val="28"/>
        </w:rPr>
      </w:pPr>
    </w:p>
    <w:p w:rsidR="00C1307F" w:rsidRDefault="00C1307F" w:rsidP="008601E6">
      <w:pPr>
        <w:pStyle w:val="NormlWeb"/>
        <w:rPr>
          <w:rStyle w:val="Kiemels2"/>
          <w:sz w:val="28"/>
          <w:szCs w:val="28"/>
        </w:rPr>
      </w:pPr>
      <w:hyperlink r:id="rId26" w:history="1">
        <w:r w:rsidRPr="00E82507">
          <w:rPr>
            <w:rStyle w:val="Hiperhivatkozs"/>
            <w:sz w:val="28"/>
            <w:szCs w:val="28"/>
          </w:rPr>
          <w:t>https://youtu.be/yEU9DJ-c2mM</w:t>
        </w:r>
      </w:hyperlink>
      <w:r>
        <w:rPr>
          <w:rStyle w:val="Kiemels2"/>
          <w:sz w:val="28"/>
          <w:szCs w:val="28"/>
        </w:rPr>
        <w:t xml:space="preserve">  égés </w:t>
      </w:r>
      <w:proofErr w:type="gramStart"/>
      <w:r>
        <w:rPr>
          <w:rStyle w:val="Kiemels2"/>
          <w:sz w:val="28"/>
          <w:szCs w:val="28"/>
        </w:rPr>
        <w:t>ellátása    4</w:t>
      </w:r>
      <w:proofErr w:type="gramEnd"/>
      <w:r>
        <w:rPr>
          <w:rStyle w:val="Kiemels2"/>
          <w:sz w:val="28"/>
          <w:szCs w:val="28"/>
        </w:rPr>
        <w:t>’</w:t>
      </w:r>
    </w:p>
    <w:p w:rsidR="00C1307F" w:rsidRDefault="00C1307F" w:rsidP="008601E6">
      <w:pPr>
        <w:pStyle w:val="NormlWeb"/>
        <w:rPr>
          <w:rStyle w:val="Kiemels2"/>
          <w:sz w:val="28"/>
          <w:szCs w:val="28"/>
        </w:rPr>
      </w:pPr>
    </w:p>
    <w:p w:rsidR="00C1307F" w:rsidRDefault="00C1307F" w:rsidP="00C1307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hyperlink r:id="rId27" w:history="1">
        <w:r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</w:t>
        </w:r>
        <w:proofErr w:type="gramStart"/>
        <w:r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youtu.be/fRVgEB4YGPc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  égési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sérülés 4’</w:t>
      </w:r>
    </w:p>
    <w:p w:rsidR="00C1307F" w:rsidRDefault="00C1307F" w:rsidP="00C1307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C1307F" w:rsidRDefault="00C1307F" w:rsidP="00C1307F">
      <w:pPr>
        <w:pStyle w:val="NormlWeb"/>
        <w:rPr>
          <w:rStyle w:val="Kiemels2"/>
          <w:sz w:val="28"/>
          <w:szCs w:val="28"/>
        </w:rPr>
      </w:pPr>
      <w:hyperlink r:id="rId28" w:history="1">
        <w:r w:rsidRPr="00370BB9">
          <w:rPr>
            <w:rStyle w:val="Hiperhivatkozs"/>
            <w:sz w:val="28"/>
            <w:szCs w:val="28"/>
          </w:rPr>
          <w:t>https://</w:t>
        </w:r>
        <w:proofErr w:type="gramStart"/>
        <w:r w:rsidRPr="00370BB9">
          <w:rPr>
            <w:rStyle w:val="Hiperhivatkozs"/>
            <w:sz w:val="28"/>
            <w:szCs w:val="28"/>
          </w:rPr>
          <w:t>youtu.be/ZRdQEfUlOq0</w:t>
        </w:r>
      </w:hyperlink>
      <w:r>
        <w:rPr>
          <w:sz w:val="28"/>
          <w:szCs w:val="28"/>
        </w:rPr>
        <w:t xml:space="preserve">  égés</w:t>
      </w:r>
      <w:proofErr w:type="gramEnd"/>
      <w:r>
        <w:rPr>
          <w:sz w:val="28"/>
          <w:szCs w:val="28"/>
        </w:rPr>
        <w:t xml:space="preserve"> 2’  </w:t>
      </w:r>
    </w:p>
    <w:p w:rsidR="00C1307F" w:rsidRPr="00C1307F" w:rsidRDefault="00C1307F" w:rsidP="00C1307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Kattints ide a videók</w:t>
      </w:r>
      <w:r w:rsidRPr="00C1307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megnézéséért!</w:t>
      </w:r>
    </w:p>
    <w:p w:rsidR="00E70BE8" w:rsidRPr="008601E6" w:rsidRDefault="00E70BE8" w:rsidP="00E70BE8">
      <w:pPr>
        <w:pStyle w:val="NormlWeb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Amikor égési sérülést szenvedünk el, az a cél, hogy bőrünk újra normális hőmérsékletet érjen el. Azonban ha jeget pakolunk rá, az túlzottan lehűti. </w:t>
      </w:r>
    </w:p>
    <w:p w:rsidR="00B90569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>Inkább egyszerűen folyassunk rá hideg – de ne jéghideg – vizet pár percen keresztül.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 Ha súlyosabb a sérülés, akkor a seb lehűtése után tekerjük azt be száraz kötszerrel – például gézzel –, és kérjünk orvosi segítséget.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rStyle w:val="Kiemels2"/>
          <w:sz w:val="28"/>
          <w:szCs w:val="28"/>
        </w:rPr>
        <w:t>Megmozdítani a sérültet</w:t>
      </w:r>
    </w:p>
    <w:p w:rsidR="008B723F" w:rsidRDefault="008601E6" w:rsidP="00EA68D3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Ha egy súlyos autó- vagy sportbaleset helyszínére elsőként érünk oda, késztetést érezhetünk rá, hogy arrébb vigyük vagy húzzuk a sérültet, hogy megnézzük pontosan mi baja esett. Ne tegyük! </w:t>
      </w:r>
    </w:p>
    <w:p w:rsidR="001C48FE" w:rsidRDefault="008601E6" w:rsidP="00EA68D3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Egy súlyos baleset következményeként ugyanis számos olyan sérülést szenvedhetett, amelyet nem látunk elsőre – például gerinc vagy nyaki sérülések –, ilyen esetben pedig a sérült szakszerűtlen megmozdítása végzetes lehet. </w:t>
      </w:r>
    </w:p>
    <w:p w:rsidR="001C48FE" w:rsidRDefault="008601E6" w:rsidP="00EA68D3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Az egyetlen olyan ok, ami miatt ezt megtehetjük, ha közvetlen életveszély áll fent a környezet miatt, például omladozó épület, tűz- vagy robbanásveszély. </w:t>
      </w:r>
    </w:p>
    <w:p w:rsidR="008601E6" w:rsidRPr="008601E6" w:rsidRDefault="008601E6" w:rsidP="00EA68D3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>Ha nincs ilyenről szó, hívjunk mentőt, és várjuk meg kiérkezésüket. Ők szakszerű segítséget tudnak nyújtani.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rStyle w:val="Kiemels2"/>
          <w:sz w:val="28"/>
          <w:szCs w:val="28"/>
        </w:rPr>
        <w:t>Meleg a ficamra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Ha rándulást vagy törést, repedést szenvedtünk el valamelyik testrészünkön, soha ne tegyünk rá meleg borogatást, mivel a hő csak rontani fog a gyulladásos reakciókon és a fájdalmon. 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lastRenderedPageBreak/>
        <w:t xml:space="preserve">A meleg ezenkívül serkenti a vérkeringést, amely az eleve nagy duzzanatot csak tovább növelheti. </w:t>
      </w:r>
    </w:p>
    <w:p w:rsidR="001C48FE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>Az ilyen sérüléseket mindig hűtsük.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rStyle w:val="Kiemels2"/>
          <w:sz w:val="28"/>
          <w:szCs w:val="28"/>
        </w:rPr>
        <w:t>Törmelék kiszedése a szemből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Az irritációt okozó idegen anyag utáni matatás csak rosszabbá teheti az amúgy is fájó szemek állapotát, és még hosszan tartó vagy maradandó sérülést is okozhatunk vele. 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Kivétel, ha vegyi anyag került szemeinkbe. Azt rögtön, bő vízzel és legalább 15 percen keresztül mossuk ki. 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>Ha viszont idegen anyag vagy valamilyen törmelék került a szembe, azt fedjük le valamivel, hogy más már ne kerülhessen bele, és forduljunk orvoshoz.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rStyle w:val="Kiemels2"/>
          <w:sz w:val="28"/>
          <w:szCs w:val="28"/>
        </w:rPr>
        <w:t>Vérző sebről levenni a gézt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Ha a súlyosan vagy hosszan vérző seben átázott a kötszer, ne távolítsuk azt el! </w:t>
      </w:r>
    </w:p>
    <w:p w:rsidR="001C48FE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A véralvadási folyamatok ugyanis a vér felszínén indulnak meg, így ha levesszük a sebről a gézt, valószínűleg azt a réteget is eltávolítjuk, amely segítene a vérzés elállításában. </w:t>
      </w:r>
    </w:p>
    <w:p w:rsidR="000C0659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>Inkább egyszerűen kössünk be a területet egy újabb tiszta réteggel.</w:t>
      </w:r>
    </w:p>
    <w:p w:rsidR="000C0659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 xml:space="preserve"> Ha leválna valami miatt a kötésünk, gyakoroljunk nyomást a sebre, míg el nem áll a vérzés, utána mossuk ki és fertőtlenítsük, mielőtt új kötést helyezünk rá. </w:t>
      </w:r>
    </w:p>
    <w:p w:rsidR="008601E6" w:rsidRPr="008601E6" w:rsidRDefault="008601E6" w:rsidP="008601E6">
      <w:pPr>
        <w:pStyle w:val="NormlWeb"/>
        <w:rPr>
          <w:sz w:val="28"/>
          <w:szCs w:val="28"/>
        </w:rPr>
      </w:pPr>
      <w:r w:rsidRPr="008601E6">
        <w:rPr>
          <w:sz w:val="28"/>
          <w:szCs w:val="28"/>
        </w:rPr>
        <w:t>Ha a vérzés az új kötésen is hamar átüt, forduljunk mielőbb orvoshoz.</w:t>
      </w:r>
    </w:p>
    <w:p w:rsidR="00760726" w:rsidRDefault="00AE5A65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CD09313" wp14:editId="51DF24FE">
            <wp:extent cx="5760720" cy="151030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4592" cy="151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65" w:rsidRDefault="00AE5A65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0A5E88CB" wp14:editId="5619B642">
            <wp:extent cx="5760720" cy="209592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4610" cy="209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D9" w:rsidRDefault="00EA68D3">
      <w:pPr>
        <w:rPr>
          <w:rFonts w:ascii="Arial" w:hAnsi="Arial" w:cs="Arial"/>
          <w:sz w:val="30"/>
          <w:szCs w:val="30"/>
        </w:rPr>
      </w:pPr>
      <w:r w:rsidRPr="000C0659">
        <w:rPr>
          <w:rFonts w:ascii="Arial" w:hAnsi="Arial" w:cs="Arial"/>
          <w:b/>
          <w:sz w:val="30"/>
          <w:szCs w:val="30"/>
        </w:rPr>
        <w:lastRenderedPageBreak/>
        <w:t>A sikeres elsősegélynyújtás</w:t>
      </w:r>
      <w:r w:rsidR="00947AD9" w:rsidRPr="000C0659">
        <w:rPr>
          <w:rFonts w:ascii="Arial" w:hAnsi="Arial" w:cs="Arial"/>
          <w:b/>
          <w:sz w:val="30"/>
          <w:szCs w:val="30"/>
        </w:rPr>
        <w:t xml:space="preserve"> </w:t>
      </w:r>
      <w:r w:rsidRPr="000C0659">
        <w:rPr>
          <w:rFonts w:ascii="Arial" w:hAnsi="Arial" w:cs="Arial"/>
          <w:b/>
          <w:sz w:val="30"/>
          <w:szCs w:val="30"/>
        </w:rPr>
        <w:t>alap</w:t>
      </w:r>
      <w:r w:rsidR="00947AD9" w:rsidRPr="000C0659">
        <w:rPr>
          <w:rFonts w:ascii="Arial" w:hAnsi="Arial" w:cs="Arial"/>
          <w:b/>
          <w:sz w:val="30"/>
          <w:szCs w:val="30"/>
        </w:rPr>
        <w:t xml:space="preserve"> </w:t>
      </w:r>
      <w:r w:rsidRPr="000C0659">
        <w:rPr>
          <w:rFonts w:ascii="Arial" w:hAnsi="Arial" w:cs="Arial"/>
          <w:b/>
          <w:sz w:val="30"/>
          <w:szCs w:val="30"/>
        </w:rPr>
        <w:t>feltétele</w:t>
      </w:r>
      <w:r w:rsidR="00947AD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az elméleti tudás és</w:t>
      </w:r>
      <w:r w:rsidR="00947AD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a gyakorlás. </w:t>
      </w:r>
    </w:p>
    <w:p w:rsidR="002050E5" w:rsidRDefault="00EA68D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Eseménytől függően–a sérülésnek</w:t>
      </w:r>
      <w:r w:rsidR="00947AD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egyértelmű,</w:t>
      </w:r>
      <w:r w:rsidR="008B723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esetleg riasztójelei–tünetei</w:t>
      </w:r>
      <w:r w:rsidR="00947AD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vannak</w:t>
      </w:r>
      <w:proofErr w:type="gramStart"/>
      <w:r>
        <w:rPr>
          <w:rFonts w:ascii="Arial" w:hAnsi="Arial" w:cs="Arial"/>
          <w:sz w:val="30"/>
          <w:szCs w:val="30"/>
        </w:rPr>
        <w:t>,pl.</w:t>
      </w:r>
      <w:proofErr w:type="gramEnd"/>
      <w:r>
        <w:rPr>
          <w:rFonts w:ascii="Arial" w:hAnsi="Arial" w:cs="Arial"/>
          <w:sz w:val="30"/>
          <w:szCs w:val="30"/>
        </w:rPr>
        <w:t xml:space="preserve"> vérzés, deformitás. Amennyiben az egyértelmű jelek hiányoznak, akkor a gyors helyzetfelmérés segí</w:t>
      </w:r>
      <w:r w:rsidR="00947AD9">
        <w:rPr>
          <w:rFonts w:ascii="Arial" w:hAnsi="Arial" w:cs="Arial"/>
          <w:sz w:val="30"/>
          <w:szCs w:val="30"/>
        </w:rPr>
        <w:t>t.</w:t>
      </w:r>
    </w:p>
    <w:p w:rsidR="00A41BE1" w:rsidRDefault="00A41BE1" w:rsidP="00947AD9">
      <w:pPr>
        <w:spacing w:after="0" w:line="240" w:lineRule="auto"/>
        <w:rPr>
          <w:rFonts w:ascii="Arial" w:eastAsia="Times New Roman" w:hAnsi="Arial" w:cs="Arial"/>
          <w:b/>
          <w:sz w:val="30"/>
          <w:szCs w:val="30"/>
          <w:lang w:eastAsia="hu-HU"/>
        </w:rPr>
      </w:pPr>
    </w:p>
    <w:p w:rsidR="00947AD9" w:rsidRPr="000C0659" w:rsidRDefault="00947AD9" w:rsidP="00947AD9">
      <w:pPr>
        <w:spacing w:after="0" w:line="240" w:lineRule="auto"/>
        <w:rPr>
          <w:rFonts w:ascii="Arial" w:eastAsia="Times New Roman" w:hAnsi="Arial" w:cs="Arial"/>
          <w:b/>
          <w:sz w:val="30"/>
          <w:szCs w:val="30"/>
          <w:lang w:eastAsia="hu-HU"/>
        </w:rPr>
      </w:pPr>
      <w:r w:rsidRPr="000C0659">
        <w:rPr>
          <w:rFonts w:ascii="Arial" w:eastAsia="Times New Roman" w:hAnsi="Arial" w:cs="Arial"/>
          <w:b/>
          <w:sz w:val="30"/>
          <w:szCs w:val="30"/>
          <w:lang w:eastAsia="hu-HU"/>
        </w:rPr>
        <w:t>Riasztójelek-tünetek:</w:t>
      </w:r>
    </w:p>
    <w:p w:rsidR="00947AD9" w:rsidRDefault="00947AD9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proofErr w:type="gramStart"/>
      <w:r w:rsidRPr="00947AD9">
        <w:rPr>
          <w:rFonts w:ascii="Arial" w:eastAsia="Times New Roman" w:hAnsi="Arial" w:cs="Arial"/>
          <w:sz w:val="30"/>
          <w:szCs w:val="30"/>
          <w:lang w:eastAsia="hu-HU"/>
        </w:rPr>
        <w:t>eszméletlenség</w:t>
      </w:r>
      <w:proofErr w:type="gramEnd"/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–ájulás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–mozdulatlanság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légzészavarok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jelentős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e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rős vérzés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jelentős–erősfájdalom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feltűn</w:t>
      </w:r>
      <w:r>
        <w:rPr>
          <w:rFonts w:ascii="Arial" w:eastAsia="Times New Roman" w:hAnsi="Arial" w:cs="Arial"/>
          <w:sz w:val="30"/>
          <w:szCs w:val="30"/>
          <w:lang w:eastAsia="hu-HU"/>
        </w:rPr>
        <w:t>ő bőrtünetek –sápadtság verejték s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zederjesség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fulladás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görcsroham(ok)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bénulás(terjedő)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 xml:space="preserve">bármilyentünet, ha megelőzte agresszív hatás </w:t>
      </w:r>
    </w:p>
    <w:p w:rsidR="00947AD9" w:rsidRDefault="00947AD9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</w:p>
    <w:p w:rsidR="00947AD9" w:rsidRDefault="00947AD9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  <w:r w:rsidRPr="00947AD9">
        <w:rPr>
          <w:rFonts w:ascii="Arial" w:eastAsia="Times New Roman" w:hAnsi="Arial" w:cs="Arial"/>
          <w:sz w:val="30"/>
          <w:szCs w:val="30"/>
          <w:lang w:eastAsia="hu-HU"/>
        </w:rPr>
        <w:t>A felsorolt tünetek egy része könnyen felismerhető–pl. vérzés, sápadt, verejtékes bőr–, míg mások észleléséhez betegvizsgálatra van szükség, pl. légzéshiány, eszméletlenség.</w:t>
      </w:r>
    </w:p>
    <w:p w:rsidR="008B723F" w:rsidRDefault="008B723F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</w:p>
    <w:p w:rsidR="00947AD9" w:rsidRDefault="00947AD9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  <w:r w:rsidRPr="00947AD9">
        <w:rPr>
          <w:rFonts w:ascii="Arial" w:eastAsia="Times New Roman" w:hAnsi="Arial" w:cs="Arial"/>
          <w:sz w:val="30"/>
          <w:szCs w:val="30"/>
          <w:lang w:eastAsia="hu-HU"/>
        </w:rPr>
        <w:t>A gyors tájékozódás a segítséghívás szempontjából–pl.</w:t>
      </w:r>
      <w:proofErr w:type="gramStart"/>
      <w:r w:rsidRPr="00947AD9">
        <w:rPr>
          <w:rFonts w:ascii="Arial" w:eastAsia="Times New Roman" w:hAnsi="Arial" w:cs="Arial"/>
          <w:sz w:val="30"/>
          <w:szCs w:val="30"/>
          <w:lang w:eastAsia="hu-HU"/>
        </w:rPr>
        <w:t>:mentőszolgálat</w:t>
      </w:r>
      <w:proofErr w:type="gramEnd"/>
      <w:r w:rsidRPr="00947AD9">
        <w:rPr>
          <w:rFonts w:ascii="Arial" w:eastAsia="Times New Roman" w:hAnsi="Arial" w:cs="Arial"/>
          <w:sz w:val="30"/>
          <w:szCs w:val="30"/>
          <w:lang w:eastAsia="hu-HU"/>
        </w:rPr>
        <w:t>, katasztrófavédelem–is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kiemelt fontosságú.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Szükséges megállapítani: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 xml:space="preserve">a bajbajutott él-e vagy meghalt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eszméletén van-e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légzés van-e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sérülések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</w:p>
    <w:p w:rsidR="008B723F" w:rsidRDefault="008B723F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</w:p>
    <w:p w:rsidR="008B723F" w:rsidRDefault="00947AD9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  <w:r w:rsidRPr="000C0659">
        <w:rPr>
          <w:rFonts w:ascii="Arial" w:eastAsia="Times New Roman" w:hAnsi="Arial" w:cs="Arial"/>
          <w:b/>
          <w:sz w:val="30"/>
          <w:szCs w:val="30"/>
          <w:lang w:eastAsia="hu-HU"/>
        </w:rPr>
        <w:t>Az állapotfelmérés lehetőségei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: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tapintás+látható sérülés–védőeszköz–gumikesztyű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panaszok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baleseti mechanizmus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          </w:t>
      </w:r>
    </w:p>
    <w:p w:rsidR="008B723F" w:rsidRDefault="008B723F" w:rsidP="00947AD9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hu-HU"/>
        </w:rPr>
      </w:pPr>
    </w:p>
    <w:p w:rsidR="00C1307F" w:rsidRDefault="00947AD9" w:rsidP="00A41BE1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hu-HU"/>
        </w:rPr>
      </w:pPr>
      <w:r w:rsidRPr="000C0659">
        <w:rPr>
          <w:rFonts w:ascii="Arial" w:eastAsia="Times New Roman" w:hAnsi="Arial" w:cs="Arial"/>
          <w:b/>
          <w:sz w:val="30"/>
          <w:szCs w:val="30"/>
          <w:lang w:eastAsia="hu-HU"/>
        </w:rPr>
        <w:t>A felmérésmenete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: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 xml:space="preserve">megráz, megszólít–esetleg ráfújunk a </w:t>
      </w:r>
      <w:proofErr w:type="gramStart"/>
      <w:r w:rsidRPr="00947AD9">
        <w:rPr>
          <w:rFonts w:ascii="Arial" w:eastAsia="Times New Roman" w:hAnsi="Arial" w:cs="Arial"/>
          <w:sz w:val="30"/>
          <w:szCs w:val="30"/>
          <w:lang w:eastAsia="hu-HU"/>
        </w:rPr>
        <w:t>szemekre</w:t>
      </w:r>
      <w:proofErr w:type="gramEnd"/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ha eszméletén van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és reagál,megkérdezzük mi történt,mik a panaszok+a baleseti mechanizmus!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sym w:font="Symbol" w:char="F02D"/>
      </w:r>
      <w:proofErr w:type="gramStart"/>
      <w:r w:rsidRPr="00947AD9">
        <w:rPr>
          <w:rFonts w:ascii="Arial" w:eastAsia="Times New Roman" w:hAnsi="Arial" w:cs="Arial"/>
          <w:sz w:val="30"/>
          <w:szCs w:val="30"/>
          <w:lang w:eastAsia="hu-HU"/>
        </w:rPr>
        <w:t>ha</w:t>
      </w:r>
      <w:proofErr w:type="gramEnd"/>
      <w:r w:rsidRPr="00947AD9">
        <w:rPr>
          <w:rFonts w:ascii="Arial" w:eastAsia="Times New Roman" w:hAnsi="Arial" w:cs="Arial"/>
          <w:sz w:val="30"/>
          <w:szCs w:val="30"/>
          <w:lang w:eastAsia="hu-HU"/>
        </w:rPr>
        <w:t xml:space="preserve"> eszméletlen, akkor légzésvizsgálat+ sérülések keresése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 xml:space="preserve"> –megfelelő légzés esetén stabil oldalfektetés, 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Pr="00947AD9">
        <w:rPr>
          <w:rFonts w:ascii="Arial" w:eastAsia="Times New Roman" w:hAnsi="Arial" w:cs="Arial"/>
          <w:sz w:val="30"/>
          <w:szCs w:val="30"/>
          <w:lang w:eastAsia="hu-HU"/>
        </w:rPr>
        <w:t>légzés hiányában újraélesztés</w:t>
      </w:r>
      <w:r w:rsidR="00A41BE1">
        <w:rPr>
          <w:rFonts w:ascii="Arial" w:eastAsia="Times New Roman" w:hAnsi="Arial" w:cs="Arial"/>
          <w:sz w:val="30"/>
          <w:szCs w:val="30"/>
          <w:lang w:eastAsia="hu-HU"/>
        </w:rPr>
        <w:t>.</w:t>
      </w:r>
    </w:p>
    <w:p w:rsidR="00947AD9" w:rsidRDefault="00947AD9" w:rsidP="00A41BE1">
      <w:pPr>
        <w:spacing w:after="0" w:line="240" w:lineRule="auto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9C5112E" wp14:editId="7BC0C727">
            <wp:extent cx="5229225" cy="99659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1624" cy="9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AD9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74EAECA" wp14:editId="176A0825">
            <wp:extent cx="5760720" cy="22479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D9" w:rsidRDefault="00947AD9">
      <w:pPr>
        <w:rPr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5BE95648" wp14:editId="25004235">
            <wp:extent cx="5760720" cy="14287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D9" w:rsidRDefault="00947AD9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E05A7A6" wp14:editId="2CA6EE44">
            <wp:extent cx="5760720" cy="20955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7F" w:rsidRPr="00C1307F" w:rsidRDefault="00C1307F" w:rsidP="00C1307F">
      <w:pPr>
        <w:rPr>
          <w:rFonts w:ascii="Times New Roman" w:hAnsi="Times New Roman" w:cs="Times New Roman"/>
          <w:b/>
          <w:sz w:val="32"/>
          <w:szCs w:val="32"/>
        </w:rPr>
      </w:pPr>
      <w:hyperlink r:id="rId35" w:history="1">
        <w:r w:rsidRPr="00C1307F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https://youtu.be/O4t5D</w:t>
        </w:r>
        <w:r w:rsidRPr="00C1307F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d</w:t>
        </w:r>
        <w:r w:rsidRPr="00C1307F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U0crY</w:t>
        </w:r>
      </w:hyperlink>
      <w:r w:rsidRPr="00C1307F">
        <w:rPr>
          <w:rFonts w:ascii="Times New Roman" w:hAnsi="Times New Roman" w:cs="Times New Roman"/>
          <w:b/>
          <w:sz w:val="32"/>
          <w:szCs w:val="32"/>
        </w:rPr>
        <w:t xml:space="preserve">   kimentés </w:t>
      </w:r>
      <w:proofErr w:type="spellStart"/>
      <w:r w:rsidRPr="00C1307F">
        <w:rPr>
          <w:rFonts w:ascii="Times New Roman" w:hAnsi="Times New Roman" w:cs="Times New Roman"/>
          <w:b/>
          <w:sz w:val="32"/>
          <w:szCs w:val="32"/>
        </w:rPr>
        <w:t>rautek</w:t>
      </w:r>
      <w:proofErr w:type="spellEnd"/>
      <w:r w:rsidRPr="00C1307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C1307F">
        <w:rPr>
          <w:rFonts w:ascii="Times New Roman" w:hAnsi="Times New Roman" w:cs="Times New Roman"/>
          <w:b/>
          <w:sz w:val="32"/>
          <w:szCs w:val="32"/>
        </w:rPr>
        <w:t>műfogás</w:t>
      </w:r>
      <w:r w:rsidRPr="00C1307F">
        <w:rPr>
          <w:rFonts w:ascii="Times New Roman" w:hAnsi="Times New Roman" w:cs="Times New Roman"/>
          <w:b/>
          <w:sz w:val="32"/>
          <w:szCs w:val="32"/>
        </w:rPr>
        <w:t xml:space="preserve">    3</w:t>
      </w:r>
      <w:proofErr w:type="gramEnd"/>
      <w:r w:rsidRPr="00C1307F">
        <w:rPr>
          <w:rFonts w:ascii="Times New Roman" w:hAnsi="Times New Roman" w:cs="Times New Roman"/>
          <w:b/>
          <w:sz w:val="32"/>
          <w:szCs w:val="32"/>
        </w:rPr>
        <w:t>’</w:t>
      </w:r>
    </w:p>
    <w:p w:rsidR="00C1307F" w:rsidRPr="00C1307F" w:rsidRDefault="00C1307F" w:rsidP="00C1307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Kattints ide a videó</w:t>
      </w:r>
      <w:bookmarkStart w:id="0" w:name="_GoBack"/>
      <w:bookmarkEnd w:id="0"/>
      <w:r w:rsidRPr="00C1307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megnézéséért!</w:t>
      </w:r>
    </w:p>
    <w:p w:rsidR="00C1307F" w:rsidRDefault="00C1307F">
      <w:pPr>
        <w:rPr>
          <w:sz w:val="28"/>
          <w:szCs w:val="28"/>
        </w:rPr>
      </w:pPr>
    </w:p>
    <w:p w:rsidR="00947AD9" w:rsidRDefault="00947AD9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97F1B23" wp14:editId="7AFFE22F">
            <wp:extent cx="5760720" cy="17526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D9" w:rsidRDefault="00947AD9" w:rsidP="00947AD9">
      <w:pPr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DD4DFF4" wp14:editId="12AC76C1">
            <wp:extent cx="4543425" cy="23812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D9" w:rsidRDefault="00947AD9" w:rsidP="00947AD9">
      <w:pPr>
        <w:jc w:val="center"/>
        <w:rPr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69A25FBB" wp14:editId="3C116D7A">
            <wp:extent cx="5760720" cy="8858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59" w:rsidRDefault="00947AD9" w:rsidP="00926AB8">
      <w:pPr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FE8CA47" wp14:editId="01D6B932">
            <wp:extent cx="5760720" cy="23431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E1" w:rsidRDefault="00A41BE1" w:rsidP="00926AB8">
      <w:pPr>
        <w:jc w:val="center"/>
        <w:rPr>
          <w:sz w:val="28"/>
          <w:szCs w:val="28"/>
        </w:rPr>
      </w:pPr>
    </w:p>
    <w:p w:rsidR="00A41BE1" w:rsidRDefault="00A41BE1" w:rsidP="00926AB8">
      <w:pPr>
        <w:jc w:val="center"/>
        <w:rPr>
          <w:sz w:val="28"/>
          <w:szCs w:val="28"/>
        </w:rPr>
      </w:pPr>
    </w:p>
    <w:p w:rsidR="00E76592" w:rsidRPr="00A41BE1" w:rsidRDefault="00E00019" w:rsidP="00926AB8">
      <w:pPr>
        <w:jc w:val="center"/>
        <w:rPr>
          <w:sz w:val="32"/>
          <w:szCs w:val="32"/>
        </w:rPr>
      </w:pPr>
      <w:r w:rsidRPr="00A41BE1">
        <w:rPr>
          <w:b/>
          <w:color w:val="FF0000"/>
          <w:sz w:val="32"/>
          <w:szCs w:val="32"/>
        </w:rPr>
        <w:t xml:space="preserve">A téma felmérő dolgozata külön mappában van, amire a válaszokat írd le egy lapra és </w:t>
      </w:r>
      <w:proofErr w:type="spellStart"/>
      <w:r w:rsidRPr="00A41BE1">
        <w:rPr>
          <w:b/>
          <w:color w:val="FF0000"/>
          <w:sz w:val="32"/>
          <w:szCs w:val="32"/>
        </w:rPr>
        <w:t>e-mailban</w:t>
      </w:r>
      <w:proofErr w:type="spellEnd"/>
      <w:r w:rsidRPr="00A41BE1">
        <w:rPr>
          <w:b/>
          <w:color w:val="FF0000"/>
          <w:sz w:val="32"/>
          <w:szCs w:val="32"/>
        </w:rPr>
        <w:t xml:space="preserve"> küldd </w:t>
      </w:r>
      <w:proofErr w:type="gramStart"/>
      <w:r w:rsidRPr="00A41BE1">
        <w:rPr>
          <w:b/>
          <w:color w:val="FF0000"/>
          <w:sz w:val="32"/>
          <w:szCs w:val="32"/>
        </w:rPr>
        <w:t xml:space="preserve">vissza  </w:t>
      </w:r>
      <w:hyperlink r:id="rId40" w:history="1"/>
      <w:r w:rsidRPr="00A41BE1">
        <w:rPr>
          <w:b/>
          <w:color w:val="FF0000"/>
          <w:sz w:val="32"/>
          <w:szCs w:val="32"/>
        </w:rPr>
        <w:t xml:space="preserve"> a</w:t>
      </w:r>
      <w:proofErr w:type="gramEnd"/>
      <w:r w:rsidRPr="00A41BE1">
        <w:rPr>
          <w:b/>
          <w:color w:val="FF0000"/>
          <w:sz w:val="32"/>
          <w:szCs w:val="32"/>
        </w:rPr>
        <w:t xml:space="preserve"> </w:t>
      </w:r>
      <w:hyperlink r:id="rId41" w:history="1">
        <w:r w:rsidRPr="00A41BE1">
          <w:rPr>
            <w:rStyle w:val="Hiperhivatkozs"/>
            <w:b/>
            <w:color w:val="FF0000"/>
            <w:sz w:val="32"/>
            <w:szCs w:val="32"/>
          </w:rPr>
          <w:t>bankutijeno@gmail.com</w:t>
        </w:r>
      </w:hyperlink>
      <w:r w:rsidR="00C1307F">
        <w:rPr>
          <w:b/>
          <w:color w:val="FF0000"/>
          <w:sz w:val="32"/>
          <w:szCs w:val="32"/>
        </w:rPr>
        <w:t xml:space="preserve"> e-mail címre!</w:t>
      </w:r>
    </w:p>
    <w:sectPr w:rsidR="00E76592" w:rsidRPr="00A41BE1" w:rsidSect="00C01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D4BCD"/>
    <w:multiLevelType w:val="multilevel"/>
    <w:tmpl w:val="5470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F2E47"/>
    <w:multiLevelType w:val="hybridMultilevel"/>
    <w:tmpl w:val="C1C2C4DE"/>
    <w:lvl w:ilvl="0" w:tplc="993C07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063F3"/>
    <w:multiLevelType w:val="hybridMultilevel"/>
    <w:tmpl w:val="4B3209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3697A"/>
    <w:multiLevelType w:val="multilevel"/>
    <w:tmpl w:val="61DA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0879CE"/>
    <w:multiLevelType w:val="hybridMultilevel"/>
    <w:tmpl w:val="B8F2A8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854EC"/>
    <w:multiLevelType w:val="multilevel"/>
    <w:tmpl w:val="3DAE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3513E7"/>
    <w:multiLevelType w:val="multilevel"/>
    <w:tmpl w:val="6D86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9644E"/>
    <w:multiLevelType w:val="multilevel"/>
    <w:tmpl w:val="C3BE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753F07"/>
    <w:multiLevelType w:val="multilevel"/>
    <w:tmpl w:val="7CEA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C94F30"/>
    <w:multiLevelType w:val="multilevel"/>
    <w:tmpl w:val="6990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9"/>
  </w:num>
  <w:num w:numId="7">
    <w:abstractNumId w:val="1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726"/>
    <w:rsid w:val="0001412D"/>
    <w:rsid w:val="000A1E02"/>
    <w:rsid w:val="000A397F"/>
    <w:rsid w:val="000C0659"/>
    <w:rsid w:val="000D192E"/>
    <w:rsid w:val="001443B6"/>
    <w:rsid w:val="001C48FE"/>
    <w:rsid w:val="001F3359"/>
    <w:rsid w:val="002050E5"/>
    <w:rsid w:val="002570F4"/>
    <w:rsid w:val="00353C35"/>
    <w:rsid w:val="00461DDE"/>
    <w:rsid w:val="004764B2"/>
    <w:rsid w:val="004772D1"/>
    <w:rsid w:val="00507B72"/>
    <w:rsid w:val="005300AF"/>
    <w:rsid w:val="00760726"/>
    <w:rsid w:val="007E6999"/>
    <w:rsid w:val="007F7BDE"/>
    <w:rsid w:val="008601E6"/>
    <w:rsid w:val="00883A73"/>
    <w:rsid w:val="008848B9"/>
    <w:rsid w:val="008B723F"/>
    <w:rsid w:val="008E6BC1"/>
    <w:rsid w:val="00926AB8"/>
    <w:rsid w:val="00947AD9"/>
    <w:rsid w:val="00A41BE1"/>
    <w:rsid w:val="00A42D20"/>
    <w:rsid w:val="00AE5A65"/>
    <w:rsid w:val="00B90569"/>
    <w:rsid w:val="00C01A25"/>
    <w:rsid w:val="00C1307F"/>
    <w:rsid w:val="00CE77B6"/>
    <w:rsid w:val="00E00019"/>
    <w:rsid w:val="00E1305B"/>
    <w:rsid w:val="00E70BE8"/>
    <w:rsid w:val="00E76592"/>
    <w:rsid w:val="00EA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9A74D2BF-173B-413E-9688-C9BCFF8F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7607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F7B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60726"/>
    <w:rPr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760726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mw-headline">
    <w:name w:val="mw-headline"/>
    <w:basedOn w:val="Bekezdsalapbettpusa"/>
    <w:rsid w:val="00760726"/>
  </w:style>
  <w:style w:type="paragraph" w:styleId="NormlWeb">
    <w:name w:val="Normal (Web)"/>
    <w:basedOn w:val="Norml"/>
    <w:uiPriority w:val="99"/>
    <w:unhideWhenUsed/>
    <w:rsid w:val="00477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83A73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8601E6"/>
    <w:rPr>
      <w:b/>
      <w:bCs/>
    </w:rPr>
  </w:style>
  <w:style w:type="character" w:styleId="Kiemels">
    <w:name w:val="Emphasis"/>
    <w:basedOn w:val="Bekezdsalapbettpusa"/>
    <w:uiPriority w:val="20"/>
    <w:qFormat/>
    <w:rsid w:val="002050E5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F7B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editsection">
    <w:name w:val="mw-editsection"/>
    <w:basedOn w:val="Bekezdsalapbettpusa"/>
    <w:rsid w:val="007F7BDE"/>
  </w:style>
  <w:style w:type="character" w:customStyle="1" w:styleId="mw-editsection-bracket">
    <w:name w:val="mw-editsection-bracket"/>
    <w:basedOn w:val="Bekezdsalapbettpusa"/>
    <w:rsid w:val="007F7BDE"/>
  </w:style>
  <w:style w:type="character" w:customStyle="1" w:styleId="style-scope">
    <w:name w:val="style-scope"/>
    <w:basedOn w:val="Bekezdsalapbettpusa"/>
    <w:rsid w:val="00C1307F"/>
  </w:style>
  <w:style w:type="paragraph" w:customStyle="1" w:styleId="Default">
    <w:name w:val="Default"/>
    <w:rsid w:val="00C130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C130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sosegely.hu/cikk.273.fagyas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GQP3xWzkHzc?list=PLa3kXW4zAiiHEvriuirQIQmcDcpy3vADw" TargetMode="External"/><Relationship Id="rId26" Type="http://schemas.openxmlformats.org/officeDocument/2006/relationships/hyperlink" Target="https://youtu.be/yEU9DJ-c2mM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hu.wikipedia.org/wiki/L%C3%A9zi%C3%B3" TargetMode="Externa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hyperlink" Target="http://www.elsosegely.hu/rovat.15.verzese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wqzbLwGx8y8" TargetMode="External"/><Relationship Id="rId25" Type="http://schemas.openxmlformats.org/officeDocument/2006/relationships/hyperlink" Target="https://hu.wikipedia.org/wiki/Szike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youtu.be/fkZaJHTcRLI" TargetMode="External"/><Relationship Id="rId20" Type="http://schemas.openxmlformats.org/officeDocument/2006/relationships/hyperlink" Target="https://youtu.be/Ca8suPO_L_M" TargetMode="External"/><Relationship Id="rId29" Type="http://schemas.openxmlformats.org/officeDocument/2006/relationships/image" Target="media/image8.png"/><Relationship Id="rId41" Type="http://schemas.openxmlformats.org/officeDocument/2006/relationships/hyperlink" Target="mailto:bankutijeno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u.wikipedia.org/wiki/Magyarorsz%C3%A1g_alapt%C3%B6rv%C3%A9nye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hu.wikipedia.org/wiki/Seb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hyperlink" Target="mailto: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hu.wikipedia.org/wiki/Sz%C3%B6vet_(biol%C3%B3gia)" TargetMode="External"/><Relationship Id="rId28" Type="http://schemas.openxmlformats.org/officeDocument/2006/relationships/hyperlink" Target="https://youtu.be/ZRdQEfUlOq0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youtu.be/at30bOAzB8E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elsosegely.hu/cikk.22.egesi_serulesek_ellatasa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hu.wikipedia.org/wiki/B%C5%91r_(anat%C3%B3mia)" TargetMode="External"/><Relationship Id="rId27" Type="http://schemas.openxmlformats.org/officeDocument/2006/relationships/hyperlink" Target="https://youtu.be/fRVgEB4YGPc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youtu.be/O4t5DdU0crY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1850</Words>
  <Characters>12771</Characters>
  <Application>Microsoft Office Word</Application>
  <DocSecurity>0</DocSecurity>
  <Lines>106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2020-04-13T13:30:00Z</dcterms:created>
  <dcterms:modified xsi:type="dcterms:W3CDTF">2020-04-13T13:30:00Z</dcterms:modified>
</cp:coreProperties>
</file>