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8" w:rsidRDefault="000C1ED8" w:rsidP="000C1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 sz. Felmérő dolgozat.</w:t>
      </w:r>
    </w:p>
    <w:p w:rsidR="00AA690D" w:rsidRDefault="00AA690D" w:rsidP="000C1E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0D" w:rsidRDefault="00AA690D" w:rsidP="00AA6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A690D">
        <w:rPr>
          <w:rFonts w:ascii="Times New Roman" w:hAnsi="Times New Roman"/>
          <w:b/>
          <w:sz w:val="32"/>
          <w:szCs w:val="32"/>
        </w:rPr>
        <w:t xml:space="preserve">Sorold fel </w:t>
      </w:r>
      <w:proofErr w:type="gramStart"/>
      <w:r w:rsidRPr="00AA690D">
        <w:rPr>
          <w:rFonts w:ascii="Times New Roman" w:hAnsi="Times New Roman"/>
          <w:b/>
          <w:sz w:val="32"/>
          <w:szCs w:val="32"/>
        </w:rPr>
        <w:t>a  pontos</w:t>
      </w:r>
      <w:proofErr w:type="gramEnd"/>
      <w:r w:rsidRPr="00AA690D">
        <w:rPr>
          <w:rFonts w:ascii="Times New Roman" w:hAnsi="Times New Roman"/>
          <w:b/>
          <w:sz w:val="32"/>
          <w:szCs w:val="32"/>
        </w:rPr>
        <w:t xml:space="preserve"> mérés és az ellenőrzés feltételeit!</w:t>
      </w:r>
    </w:p>
    <w:p w:rsidR="00AA690D" w:rsidRDefault="00AA690D" w:rsidP="00AA690D">
      <w:pPr>
        <w:pStyle w:val="Listaszerbekezds"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</w:rPr>
      </w:pPr>
    </w:p>
    <w:p w:rsidR="00AA690D" w:rsidRDefault="00AA690D" w:rsidP="00AA69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A690D" w:rsidRPr="00AA690D" w:rsidRDefault="00AA690D" w:rsidP="00AA690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A690D">
        <w:rPr>
          <w:rFonts w:ascii="Times New Roman" w:hAnsi="Times New Roman"/>
          <w:b/>
          <w:sz w:val="28"/>
          <w:szCs w:val="28"/>
        </w:rPr>
        <w:t>A mérő- és ellenőrző eszközöket többféle szempo</w:t>
      </w:r>
      <w:r>
        <w:rPr>
          <w:rFonts w:ascii="Times New Roman" w:hAnsi="Times New Roman"/>
          <w:b/>
          <w:sz w:val="28"/>
          <w:szCs w:val="28"/>
        </w:rPr>
        <w:t>nt szerint lehet csoportosítani, sorod fel ezeket!</w:t>
      </w:r>
    </w:p>
    <w:p w:rsidR="00AA690D" w:rsidRPr="00AA690D" w:rsidRDefault="00AA690D" w:rsidP="00AA690D">
      <w:pPr>
        <w:pStyle w:val="Listaszerbekezds"/>
        <w:rPr>
          <w:rFonts w:ascii="Times New Roman" w:hAnsi="Times New Roman"/>
          <w:color w:val="000000"/>
          <w:sz w:val="28"/>
          <w:szCs w:val="28"/>
        </w:rPr>
      </w:pPr>
    </w:p>
    <w:p w:rsidR="00AA690D" w:rsidRPr="00AA690D" w:rsidRDefault="00AA690D" w:rsidP="00AA690D">
      <w:pPr>
        <w:pStyle w:val="Listaszerbekezds"/>
        <w:spacing w:after="0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AA690D" w:rsidRPr="00AA690D" w:rsidRDefault="00AA690D" w:rsidP="00AA690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A690D">
        <w:rPr>
          <w:rFonts w:ascii="Times New Roman" w:hAnsi="Times New Roman"/>
          <w:b/>
          <w:color w:val="000000"/>
          <w:sz w:val="28"/>
          <w:szCs w:val="28"/>
        </w:rPr>
        <w:t xml:space="preserve">Szerkezeti kialakítás </w:t>
      </w:r>
      <w:proofErr w:type="gramStart"/>
      <w:r w:rsidRPr="00AA690D">
        <w:rPr>
          <w:rFonts w:ascii="Times New Roman" w:hAnsi="Times New Roman"/>
          <w:b/>
          <w:color w:val="000000"/>
          <w:sz w:val="28"/>
          <w:szCs w:val="28"/>
        </w:rPr>
        <w:t xml:space="preserve">szerint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milyenek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lehetnek a mérőeszközök?</w:t>
      </w:r>
    </w:p>
    <w:p w:rsidR="00AA690D" w:rsidRPr="00AA690D" w:rsidRDefault="00AA690D" w:rsidP="00AA690D">
      <w:pPr>
        <w:pStyle w:val="Listaszerbekezds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AA690D" w:rsidRPr="00AA690D" w:rsidRDefault="00AA690D" w:rsidP="00AA690D">
      <w:pPr>
        <w:pStyle w:val="Listaszerbekezds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AA690D" w:rsidRDefault="00AA690D" w:rsidP="00AA6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Milyen idomszereket kell ismerned, soroljál fel néhányat!</w:t>
      </w:r>
    </w:p>
    <w:p w:rsidR="00AA690D" w:rsidRDefault="00AA690D" w:rsidP="00AA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90D" w:rsidRPr="00AA690D" w:rsidRDefault="00AA690D" w:rsidP="00AA69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90D" w:rsidRDefault="00AA690D" w:rsidP="00AA6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Mire használják a mérőhasábokat és milyen a kivitelük?</w:t>
      </w:r>
    </w:p>
    <w:p w:rsid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B45" w:rsidRP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90D" w:rsidRDefault="00AA690D" w:rsidP="00AA6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Hogyan kell használni a mérőhasábokat és mire kell</w:t>
      </w:r>
      <w:r w:rsidR="00F80B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0B45">
        <w:rPr>
          <w:rFonts w:ascii="Times New Roman" w:hAnsi="Times New Roman"/>
          <w:b/>
          <w:sz w:val="28"/>
          <w:szCs w:val="28"/>
        </w:rPr>
        <w:t>vigyázni ?</w:t>
      </w:r>
      <w:proofErr w:type="gramEnd"/>
    </w:p>
    <w:p w:rsid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B45" w:rsidRDefault="00F80B45" w:rsidP="00F80B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Hogyan ellenőrizhetjük a felületi egyenetlenséget és milyen eszközöket használhatunk?</w:t>
      </w:r>
    </w:p>
    <w:p w:rsid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B45" w:rsidRDefault="00F80B45" w:rsidP="00F8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B45" w:rsidRPr="00F80B45" w:rsidRDefault="00F80B45" w:rsidP="00F80B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Hogyan kell ellenőrizni a síkot és minek a segítségével tudjuk ezt végrehajtani?</w:t>
      </w:r>
    </w:p>
    <w:p w:rsidR="005D0153" w:rsidRPr="00AA690D" w:rsidRDefault="005D0153">
      <w:pPr>
        <w:rPr>
          <w:rFonts w:ascii="Times New Roman" w:hAnsi="Times New Roman" w:cs="Times New Roman"/>
          <w:b/>
          <w:sz w:val="32"/>
          <w:szCs w:val="32"/>
        </w:rPr>
      </w:pPr>
    </w:p>
    <w:p w:rsidR="000C1ED8" w:rsidRDefault="000C1ED8" w:rsidP="000C1ED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Értelemszerűen  beírod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 választ a pontozott vonalra, vagy pontozod az általad jónak vélt választ! </w:t>
      </w:r>
    </w:p>
    <w:p w:rsidR="000C1ED8" w:rsidRDefault="000C1ED8" w:rsidP="000C1ED8">
      <w:pPr>
        <w:rPr>
          <w:rFonts w:ascii="Times New Roman" w:hAnsi="Times New Roman" w:cs="Times New Roman"/>
          <w:b/>
          <w:sz w:val="36"/>
          <w:szCs w:val="36"/>
        </w:rPr>
      </w:pPr>
      <w:r w:rsidRPr="00FA3B9F">
        <w:rPr>
          <w:rFonts w:ascii="Times New Roman" w:hAnsi="Times New Roman" w:cs="Times New Roman"/>
          <w:b/>
          <w:sz w:val="32"/>
          <w:szCs w:val="32"/>
        </w:rPr>
        <w:t xml:space="preserve">A megoldást </w:t>
      </w:r>
      <w:proofErr w:type="gramStart"/>
      <w:r w:rsidRPr="00FA3B9F">
        <w:rPr>
          <w:rFonts w:ascii="Times New Roman" w:hAnsi="Times New Roman" w:cs="Times New Roman"/>
          <w:b/>
          <w:sz w:val="32"/>
          <w:szCs w:val="32"/>
        </w:rPr>
        <w:t>segíti</w:t>
      </w:r>
      <w:proofErr w:type="gramEnd"/>
      <w:r w:rsidRPr="00FA3B9F">
        <w:rPr>
          <w:rFonts w:ascii="Times New Roman" w:hAnsi="Times New Roman" w:cs="Times New Roman"/>
          <w:b/>
          <w:sz w:val="32"/>
          <w:szCs w:val="32"/>
        </w:rPr>
        <w:t xml:space="preserve"> ha a kitöltés előtt megnézed a korábbi tananyagokat</w:t>
      </w:r>
      <w:r w:rsidRPr="00B94AF9">
        <w:rPr>
          <w:rFonts w:ascii="Times New Roman" w:hAnsi="Times New Roman" w:cs="Times New Roman"/>
          <w:b/>
          <w:sz w:val="36"/>
          <w:szCs w:val="36"/>
        </w:rPr>
        <w:t>!</w:t>
      </w:r>
    </w:p>
    <w:p w:rsidR="000C1ED8" w:rsidRPr="00061FFE" w:rsidRDefault="000C1ED8" w:rsidP="000C1ED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0C1ED8" w:rsidRDefault="006B29CA">
      <w:hyperlink r:id="rId5" w:history="1">
        <w:proofErr w:type="gramStart"/>
        <w:r w:rsidR="000C1ED8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0C1ED8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0C1E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1ED8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sectPr w:rsidR="000C1ED8" w:rsidSect="00AA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D48"/>
    <w:multiLevelType w:val="hybridMultilevel"/>
    <w:tmpl w:val="EA704FAE"/>
    <w:lvl w:ilvl="0" w:tplc="87F2B94C">
      <w:start w:val="1"/>
      <w:numFmt w:val="decimal"/>
      <w:lvlText w:val="%1."/>
      <w:lvlJc w:val="left"/>
      <w:pPr>
        <w:ind w:left="1069" w:hanging="360"/>
      </w:pPr>
      <w:rPr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346F"/>
    <w:multiLevelType w:val="hybridMultilevel"/>
    <w:tmpl w:val="67C0C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D8"/>
    <w:rsid w:val="000C1ED8"/>
    <w:rsid w:val="005D0153"/>
    <w:rsid w:val="006B29CA"/>
    <w:rsid w:val="00A27BAD"/>
    <w:rsid w:val="00AA690D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8E85-5CCA-4571-B173-2D4FB0D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1ED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A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2020-04-13T16:01:00Z</dcterms:created>
  <dcterms:modified xsi:type="dcterms:W3CDTF">2020-04-13T16:01:00Z</dcterms:modified>
</cp:coreProperties>
</file>